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6389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F94435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622E18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084824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547D95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4679C3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73EE72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0FD899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9D17C0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8D4BC5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EF8D32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623409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DF812C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6507AC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69DDC7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ACD32D" w14:textId="3332AF63" w:rsidR="00C34C29" w:rsidRPr="00753240" w:rsidRDefault="00753240" w:rsidP="00C34C29">
      <w:pPr>
        <w:jc w:val="center"/>
        <w:rPr>
          <w:rFonts w:ascii="Arial" w:hAnsi="Arial" w:cs="Arial"/>
          <w:b/>
          <w:bCs/>
        </w:rPr>
      </w:pPr>
      <w:r w:rsidRPr="00753240">
        <w:rPr>
          <w:rFonts w:ascii="Arial" w:hAnsi="Arial" w:cs="Arial"/>
          <w:b/>
          <w:bCs/>
        </w:rPr>
        <w:t>KONKURS ZA</w:t>
      </w:r>
      <w:r w:rsidR="002A0DAC">
        <w:rPr>
          <w:rFonts w:ascii="Arial" w:hAnsi="Arial" w:cs="Arial"/>
          <w:b/>
          <w:bCs/>
        </w:rPr>
        <w:t xml:space="preserve"> </w:t>
      </w:r>
      <w:r w:rsidRPr="00753240">
        <w:rPr>
          <w:rFonts w:ascii="Arial" w:hAnsi="Arial" w:cs="Arial"/>
          <w:b/>
          <w:bCs/>
        </w:rPr>
        <w:t xml:space="preserve">IZRADU </w:t>
      </w:r>
      <w:proofErr w:type="gramStart"/>
      <w:r w:rsidRPr="00753240">
        <w:rPr>
          <w:rFonts w:ascii="Arial" w:hAnsi="Arial" w:cs="Arial"/>
          <w:b/>
          <w:bCs/>
        </w:rPr>
        <w:t>IDEJNOG  RJEŠENJA</w:t>
      </w:r>
      <w:proofErr w:type="gramEnd"/>
    </w:p>
    <w:p w14:paraId="7113D87D" w14:textId="77777777" w:rsidR="00C34C29" w:rsidRPr="00753240" w:rsidRDefault="00C34C29" w:rsidP="00C34C29">
      <w:pPr>
        <w:jc w:val="center"/>
        <w:rPr>
          <w:rFonts w:ascii="Arial" w:hAnsi="Arial" w:cs="Arial"/>
          <w:b/>
          <w:bCs/>
        </w:rPr>
      </w:pPr>
    </w:p>
    <w:p w14:paraId="4290DEBF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7CF7F9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3D03D4" w14:textId="77777777" w:rsidR="00C34C29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F2FA66" w14:textId="3641E6B8" w:rsidR="00C34C29" w:rsidRPr="00AC1851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C1851">
        <w:rPr>
          <w:rFonts w:ascii="Arial" w:hAnsi="Arial" w:cs="Arial"/>
          <w:b/>
          <w:bCs/>
          <w:sz w:val="22"/>
          <w:szCs w:val="22"/>
        </w:rPr>
        <w:t>KONKURSNA DOKUMENTACIJA</w:t>
      </w:r>
    </w:p>
    <w:p w14:paraId="417CF5F1" w14:textId="77777777" w:rsidR="00C34C29" w:rsidRPr="00AC1851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DC4EFC" w14:textId="2ED5C538" w:rsidR="00C34C29" w:rsidRPr="00AC1851" w:rsidRDefault="0038042D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471641A" w14:textId="77777777" w:rsidR="00753240" w:rsidRPr="00526233" w:rsidRDefault="00753240" w:rsidP="00753240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postavke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etnološkog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materijala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suvenira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vezanih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život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stanovništva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gornjevakufske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regije</w:t>
      </w:r>
      <w:proofErr w:type="spellEnd"/>
    </w:p>
    <w:p w14:paraId="6D1A1DFF" w14:textId="77777777" w:rsidR="00753240" w:rsidRPr="00526233" w:rsidRDefault="00753240" w:rsidP="00753240">
      <w:pPr>
        <w:rPr>
          <w:rFonts w:ascii="Arial" w:hAnsi="Arial" w:cs="Arial"/>
          <w:b/>
          <w:bCs/>
          <w:sz w:val="22"/>
          <w:szCs w:val="22"/>
        </w:rPr>
      </w:pPr>
    </w:p>
    <w:p w14:paraId="41CF07B1" w14:textId="77777777" w:rsidR="00C34C29" w:rsidRPr="00AC1851" w:rsidRDefault="00C34C29" w:rsidP="00C34C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66EBBD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0D6E94B8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664C0F43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0EF274EE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067C7E0B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70FC2C95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5474000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696EFAD1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61991451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48AD52F3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3C5400DB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7DB19D75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21F291C9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71CF7E4B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402CFEE1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93ACC7E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7FC3AD93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0E6DC43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039CB38F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2DA137C9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CE5F4C3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3CEB8F0B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33DB674C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0316A156" w14:textId="77777777" w:rsidR="00C34C29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2845DDEB" w14:textId="77777777" w:rsidR="0038042D" w:rsidRDefault="0038042D" w:rsidP="00C34C29">
      <w:pPr>
        <w:rPr>
          <w:rFonts w:ascii="Arial" w:hAnsi="Arial" w:cs="Arial"/>
          <w:sz w:val="22"/>
          <w:szCs w:val="22"/>
          <w:lang w:val="hr-HR"/>
        </w:rPr>
      </w:pPr>
    </w:p>
    <w:p w14:paraId="30462722" w14:textId="77777777" w:rsidR="0038042D" w:rsidRPr="00AC1851" w:rsidRDefault="0038042D" w:rsidP="00C34C29">
      <w:pPr>
        <w:rPr>
          <w:rFonts w:ascii="Arial" w:hAnsi="Arial" w:cs="Arial"/>
          <w:sz w:val="22"/>
          <w:szCs w:val="22"/>
          <w:lang w:val="hr-HR"/>
        </w:rPr>
      </w:pPr>
    </w:p>
    <w:p w14:paraId="163801BD" w14:textId="77777777" w:rsidR="00C34C29" w:rsidRPr="00AC1851" w:rsidRDefault="00C34C29" w:rsidP="00C34C29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AC1851">
        <w:rPr>
          <w:rFonts w:ascii="Arial" w:hAnsi="Arial" w:cs="Arial"/>
          <w:sz w:val="22"/>
          <w:szCs w:val="22"/>
          <w:lang w:val="hr-HR"/>
        </w:rPr>
        <w:t>Gornji Vakuf- Uskoplje, maj 2024.</w:t>
      </w:r>
    </w:p>
    <w:p w14:paraId="7DA76A8D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AAFB197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613CA5D3" w14:textId="77777777" w:rsidR="00C34C29" w:rsidRPr="00AC1851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7C89D12D" w14:textId="77777777" w:rsidR="00C34C29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6EB283CA" w14:textId="4ABE2B24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2C3E51">
        <w:rPr>
          <w:rFonts w:ascii="Arial" w:hAnsi="Arial" w:cs="Arial"/>
          <w:b/>
          <w:bCs/>
          <w:sz w:val="22"/>
          <w:szCs w:val="22"/>
          <w:lang w:val="hr-HR"/>
        </w:rPr>
        <w:t>Odjeljak I: UGOVORNI ORGAN</w:t>
      </w:r>
    </w:p>
    <w:p w14:paraId="5176CB0D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55589680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I.1. PUNI NAZIV I ADRESA UGOVORNOG ORGANA</w:t>
      </w:r>
    </w:p>
    <w:p w14:paraId="4292921A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 xml:space="preserve">Ugovorni organ: </w:t>
      </w:r>
      <w:r w:rsidRPr="002C3E51">
        <w:rPr>
          <w:rFonts w:ascii="Arial" w:hAnsi="Arial" w:cs="Arial"/>
          <w:b/>
          <w:bCs/>
          <w:sz w:val="22"/>
          <w:szCs w:val="22"/>
          <w:lang w:val="hr-HR"/>
        </w:rPr>
        <w:t>Javna ustanova „ Centar za obrazovanje ,sport i kulturu“</w:t>
      </w:r>
      <w:r w:rsidRPr="00526233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0BFBD4FA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Adresa: Gradska bb</w:t>
      </w:r>
    </w:p>
    <w:p w14:paraId="57263304" w14:textId="2CE809F0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Gornji Vakuf- Uskoplje, BiH</w:t>
      </w:r>
    </w:p>
    <w:p w14:paraId="6F800322" w14:textId="77777777" w:rsidR="00C34C29" w:rsidRPr="002C3E51" w:rsidRDefault="00C34C29" w:rsidP="00C34C29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Kontakt osoba</w:t>
      </w:r>
      <w:r w:rsidRPr="002C3E51">
        <w:rPr>
          <w:rFonts w:ascii="Arial" w:hAnsi="Arial" w:cs="Arial"/>
          <w:sz w:val="22"/>
          <w:szCs w:val="22"/>
          <w:u w:val="single"/>
          <w:lang w:val="hr-HR"/>
        </w:rPr>
        <w:t>: Vahidet Pidro</w:t>
      </w:r>
    </w:p>
    <w:p w14:paraId="1D0511A9" w14:textId="1F3F9810" w:rsidR="00C34C29" w:rsidRPr="00930706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930706">
        <w:rPr>
          <w:rFonts w:ascii="Arial" w:hAnsi="Arial" w:cs="Arial"/>
          <w:sz w:val="22"/>
          <w:szCs w:val="22"/>
          <w:lang w:val="hr-HR"/>
        </w:rPr>
        <w:t>Telefon: 030</w:t>
      </w:r>
      <w:r w:rsidR="00930706" w:rsidRPr="00930706">
        <w:rPr>
          <w:rFonts w:ascii="Arial" w:hAnsi="Arial" w:cs="Arial"/>
          <w:sz w:val="22"/>
          <w:szCs w:val="22"/>
          <w:lang w:val="hr-HR"/>
        </w:rPr>
        <w:t>/265-304</w:t>
      </w:r>
      <w:r w:rsidRPr="00930706">
        <w:rPr>
          <w:rFonts w:ascii="Arial" w:hAnsi="Arial" w:cs="Arial"/>
          <w:sz w:val="22"/>
          <w:szCs w:val="22"/>
          <w:lang w:val="hr-HR"/>
        </w:rPr>
        <w:t xml:space="preserve">    </w:t>
      </w:r>
    </w:p>
    <w:p w14:paraId="5435AEFE" w14:textId="1B73BCC6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930706">
        <w:rPr>
          <w:rFonts w:ascii="Arial" w:hAnsi="Arial" w:cs="Arial"/>
          <w:sz w:val="22"/>
          <w:szCs w:val="22"/>
          <w:lang w:val="hr-HR"/>
        </w:rPr>
        <w:t xml:space="preserve">e-mail: </w:t>
      </w:r>
      <w:r w:rsidR="00930706" w:rsidRPr="00930706">
        <w:rPr>
          <w:rFonts w:ascii="Arial" w:hAnsi="Arial" w:cs="Arial"/>
          <w:sz w:val="22"/>
          <w:szCs w:val="22"/>
          <w:lang w:val="hr-HR"/>
        </w:rPr>
        <w:t>info@juczosk.ba</w:t>
      </w:r>
    </w:p>
    <w:p w14:paraId="2A871879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BC29767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1336FBCC" w14:textId="77777777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2C3E51">
        <w:rPr>
          <w:rFonts w:ascii="Arial" w:hAnsi="Arial" w:cs="Arial"/>
          <w:b/>
          <w:bCs/>
          <w:sz w:val="22"/>
          <w:szCs w:val="22"/>
          <w:lang w:val="hr-HR"/>
        </w:rPr>
        <w:t>I.2</w:t>
      </w:r>
      <w:r w:rsidRPr="00526233">
        <w:rPr>
          <w:rFonts w:ascii="Arial" w:hAnsi="Arial" w:cs="Arial"/>
          <w:sz w:val="22"/>
          <w:szCs w:val="22"/>
          <w:lang w:val="hr-HR"/>
        </w:rPr>
        <w:t xml:space="preserve">. </w:t>
      </w:r>
      <w:r w:rsidRPr="002C3E51">
        <w:rPr>
          <w:rFonts w:ascii="Arial" w:hAnsi="Arial" w:cs="Arial"/>
          <w:b/>
          <w:bCs/>
          <w:sz w:val="22"/>
          <w:szCs w:val="22"/>
          <w:lang w:val="hr-HR"/>
        </w:rPr>
        <w:t>ADRESA NA KOJOJ SE MOGU DOBITI DODATNE INFORMACIJE</w:t>
      </w:r>
    </w:p>
    <w:p w14:paraId="3F668F7C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5C9B61BC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Kao  pod 1.1.</w:t>
      </w:r>
    </w:p>
    <w:p w14:paraId="50015365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5DE92B52" w14:textId="77777777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2C3E51">
        <w:rPr>
          <w:rFonts w:ascii="Arial" w:hAnsi="Arial" w:cs="Arial"/>
          <w:b/>
          <w:bCs/>
          <w:sz w:val="22"/>
          <w:szCs w:val="22"/>
          <w:lang w:val="hr-HR"/>
        </w:rPr>
        <w:t>I.3.</w:t>
      </w:r>
      <w:r w:rsidRPr="00526233">
        <w:rPr>
          <w:rFonts w:ascii="Arial" w:hAnsi="Arial" w:cs="Arial"/>
          <w:sz w:val="22"/>
          <w:szCs w:val="22"/>
          <w:lang w:val="hr-HR"/>
        </w:rPr>
        <w:t xml:space="preserve"> </w:t>
      </w:r>
      <w:r w:rsidRPr="002C3E51">
        <w:rPr>
          <w:rFonts w:ascii="Arial" w:hAnsi="Arial" w:cs="Arial"/>
          <w:b/>
          <w:bCs/>
          <w:sz w:val="22"/>
          <w:szCs w:val="22"/>
          <w:lang w:val="hr-HR"/>
        </w:rPr>
        <w:t>ADRESA NA KOJOJ SE MOŽE DOBITI DOKUMENTACIJA</w:t>
      </w:r>
    </w:p>
    <w:p w14:paraId="552FDCA1" w14:textId="77777777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282FDF49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Kao pod 1.1.</w:t>
      </w:r>
    </w:p>
    <w:p w14:paraId="4F95C258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3F4D871B" w14:textId="77777777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2C3E51">
        <w:rPr>
          <w:rFonts w:ascii="Arial" w:hAnsi="Arial" w:cs="Arial"/>
          <w:b/>
          <w:bCs/>
          <w:sz w:val="22"/>
          <w:szCs w:val="22"/>
          <w:lang w:val="hr-HR"/>
        </w:rPr>
        <w:t>I.4</w:t>
      </w:r>
      <w:r w:rsidRPr="00526233">
        <w:rPr>
          <w:rFonts w:ascii="Arial" w:hAnsi="Arial" w:cs="Arial"/>
          <w:sz w:val="22"/>
          <w:szCs w:val="22"/>
          <w:lang w:val="hr-HR"/>
        </w:rPr>
        <w:t xml:space="preserve">. </w:t>
      </w:r>
      <w:r w:rsidRPr="002C3E51">
        <w:rPr>
          <w:rFonts w:ascii="Arial" w:hAnsi="Arial" w:cs="Arial"/>
          <w:b/>
          <w:bCs/>
          <w:sz w:val="22"/>
          <w:szCs w:val="22"/>
          <w:lang w:val="hr-HR"/>
        </w:rPr>
        <w:t>ADRESA NA KOJU SE DOSTAVLJAJU PONUDE I ZAHTJEVI ZA UČEŠĆE</w:t>
      </w:r>
    </w:p>
    <w:p w14:paraId="1C44E82F" w14:textId="77777777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A8C1098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  <w:r w:rsidRPr="00526233">
        <w:rPr>
          <w:rFonts w:ascii="Arial" w:hAnsi="Arial" w:cs="Arial"/>
          <w:sz w:val="22"/>
          <w:szCs w:val="22"/>
          <w:lang w:val="hr-HR"/>
        </w:rPr>
        <w:t>Kao pod 1.1.</w:t>
      </w:r>
    </w:p>
    <w:p w14:paraId="0A654F92" w14:textId="77777777" w:rsidR="00C34C29" w:rsidRPr="00526233" w:rsidRDefault="00C34C29" w:rsidP="00C34C29">
      <w:pPr>
        <w:rPr>
          <w:rFonts w:ascii="Arial" w:hAnsi="Arial" w:cs="Arial"/>
          <w:sz w:val="22"/>
          <w:szCs w:val="22"/>
          <w:lang w:val="hr-HR"/>
        </w:rPr>
      </w:pPr>
    </w:p>
    <w:p w14:paraId="6BAA37ED" w14:textId="77777777" w:rsidR="00C34C29" w:rsidRPr="002C3E51" w:rsidRDefault="00C34C29" w:rsidP="00C34C29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2C3E51">
        <w:rPr>
          <w:rFonts w:ascii="Arial" w:hAnsi="Arial" w:cs="Arial"/>
          <w:b/>
          <w:bCs/>
          <w:sz w:val="22"/>
          <w:szCs w:val="22"/>
          <w:lang w:val="hr-HR"/>
        </w:rPr>
        <w:t>I.5.</w:t>
      </w:r>
      <w:r w:rsidRPr="00526233">
        <w:rPr>
          <w:rFonts w:ascii="Arial" w:hAnsi="Arial" w:cs="Arial"/>
          <w:sz w:val="22"/>
          <w:szCs w:val="22"/>
          <w:lang w:val="hr-HR"/>
        </w:rPr>
        <w:t xml:space="preserve"> </w:t>
      </w:r>
      <w:r w:rsidRPr="002C3E51">
        <w:rPr>
          <w:rFonts w:ascii="Arial" w:hAnsi="Arial" w:cs="Arial"/>
          <w:b/>
          <w:bCs/>
          <w:sz w:val="22"/>
          <w:szCs w:val="22"/>
          <w:lang w:val="hr-HR"/>
        </w:rPr>
        <w:t>VRSTA I TIP KONKURSA</w:t>
      </w:r>
    </w:p>
    <w:p w14:paraId="4E29050B" w14:textId="77777777" w:rsidR="00526233" w:rsidRPr="00526233" w:rsidRDefault="00526233" w:rsidP="00C34C29">
      <w:pPr>
        <w:rPr>
          <w:rFonts w:ascii="Arial" w:hAnsi="Arial" w:cs="Arial"/>
          <w:sz w:val="22"/>
          <w:szCs w:val="22"/>
          <w:lang w:val="hr-HR"/>
        </w:rPr>
      </w:pPr>
    </w:p>
    <w:p w14:paraId="7C307F85" w14:textId="02000397" w:rsidR="00C34C29" w:rsidRPr="00526233" w:rsidRDefault="00C34C29" w:rsidP="00753240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Konkurs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zaizradu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-</w:t>
      </w:r>
      <w:proofErr w:type="spellStart"/>
      <w:r w:rsidRPr="00526233">
        <w:rPr>
          <w:rFonts w:ascii="Arial" w:hAnsi="Arial" w:cs="Arial"/>
          <w:sz w:val="22"/>
          <w:szCs w:val="22"/>
        </w:rPr>
        <w:t>umjetnidkog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rješenja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provodi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526233">
        <w:rPr>
          <w:rFonts w:ascii="Arial" w:hAnsi="Arial" w:cs="Arial"/>
          <w:sz w:val="22"/>
          <w:szCs w:val="22"/>
        </w:rPr>
        <w:t>skladu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članom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33. </w:t>
      </w:r>
      <w:proofErr w:type="spellStart"/>
      <w:r w:rsidRPr="00526233">
        <w:rPr>
          <w:rFonts w:ascii="Arial" w:hAnsi="Arial" w:cs="Arial"/>
          <w:sz w:val="22"/>
          <w:szCs w:val="22"/>
        </w:rPr>
        <w:t>stav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(1) tadka a) </w:t>
      </w:r>
      <w:proofErr w:type="spellStart"/>
      <w:r w:rsidRPr="00526233">
        <w:rPr>
          <w:rFonts w:ascii="Arial" w:hAnsi="Arial" w:cs="Arial"/>
          <w:sz w:val="22"/>
          <w:szCs w:val="22"/>
        </w:rPr>
        <w:t>Zakona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javnim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nabavka</w:t>
      </w:r>
      <w:proofErr w:type="spellEnd"/>
    </w:p>
    <w:p w14:paraId="6B991E67" w14:textId="77777777" w:rsidR="00C34C29" w:rsidRPr="00526233" w:rsidRDefault="00C34C29" w:rsidP="0075324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C3056D1" w14:textId="3AC17773" w:rsidR="00C34C29" w:rsidRPr="002C3E51" w:rsidRDefault="00526233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I.6. </w:t>
      </w:r>
      <w:r w:rsidR="00C34C29" w:rsidRPr="002C3E51">
        <w:rPr>
          <w:rFonts w:ascii="Arial" w:hAnsi="Arial" w:cs="Arial"/>
          <w:b/>
          <w:bCs/>
          <w:sz w:val="22"/>
          <w:szCs w:val="22"/>
        </w:rPr>
        <w:t>PREDMET JAVNOG KONKURSA</w:t>
      </w:r>
    </w:p>
    <w:p w14:paraId="1E8B7F8A" w14:textId="77777777" w:rsidR="00526233" w:rsidRPr="00526233" w:rsidRDefault="00526233" w:rsidP="00753240">
      <w:pPr>
        <w:jc w:val="both"/>
        <w:rPr>
          <w:rFonts w:ascii="Arial" w:hAnsi="Arial" w:cs="Arial"/>
          <w:sz w:val="22"/>
          <w:szCs w:val="22"/>
        </w:rPr>
      </w:pPr>
    </w:p>
    <w:p w14:paraId="5808A7E9" w14:textId="0E5B08E2" w:rsidR="00C34C29" w:rsidRPr="00526233" w:rsidRDefault="00C34C2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Predmet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lzrada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ideinog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526233">
        <w:rPr>
          <w:rFonts w:ascii="Arial" w:hAnsi="Arial" w:cs="Arial"/>
          <w:sz w:val="22"/>
          <w:szCs w:val="22"/>
        </w:rPr>
        <w:t>rješenja</w:t>
      </w:r>
      <w:bookmarkStart w:id="0" w:name="_Hlk169096463"/>
      <w:proofErr w:type="spellEnd"/>
      <w:r w:rsidR="007320E9" w:rsidRPr="0052623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postavke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etnološkog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526233">
        <w:rPr>
          <w:rFonts w:ascii="Arial" w:hAnsi="Arial" w:cs="Arial"/>
          <w:b/>
          <w:bCs/>
          <w:sz w:val="22"/>
          <w:szCs w:val="22"/>
        </w:rPr>
        <w:t>m</w:t>
      </w:r>
      <w:r w:rsidRPr="00526233">
        <w:rPr>
          <w:rFonts w:ascii="Arial" w:hAnsi="Arial" w:cs="Arial"/>
          <w:b/>
          <w:bCs/>
          <w:sz w:val="22"/>
          <w:szCs w:val="22"/>
        </w:rPr>
        <w:t>aterijala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r w:rsidR="007320E9" w:rsidRPr="00526233"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suvenira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vezanih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život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stanovništva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gornjevakufske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regije</w:t>
      </w:r>
      <w:proofErr w:type="spellEnd"/>
    </w:p>
    <w:p w14:paraId="404FCE32" w14:textId="77777777" w:rsidR="00C34C29" w:rsidRPr="00526233" w:rsidRDefault="00C34C2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End w:id="0"/>
    <w:p w14:paraId="5F1E6CB6" w14:textId="77777777" w:rsidR="00C34C29" w:rsidRPr="00526233" w:rsidRDefault="00C34C29" w:rsidP="00753240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Oznaka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naziv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JRJN: 1Z312OOO-1 </w:t>
      </w:r>
      <w:proofErr w:type="spellStart"/>
      <w:r w:rsidRPr="00526233">
        <w:rPr>
          <w:rFonts w:ascii="Arial" w:hAnsi="Arial" w:cs="Arial"/>
          <w:sz w:val="22"/>
          <w:szCs w:val="22"/>
        </w:rPr>
        <w:t>Umjetnicke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usluge</w:t>
      </w:r>
      <w:proofErr w:type="spellEnd"/>
    </w:p>
    <w:p w14:paraId="2D3D5E81" w14:textId="77777777" w:rsidR="00C34C29" w:rsidRPr="00526233" w:rsidRDefault="00C34C29" w:rsidP="00753240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250C4FE" w14:textId="2D645E64" w:rsidR="00C34C29" w:rsidRPr="00526233" w:rsidRDefault="006E3B50" w:rsidP="00753240">
      <w:pPr>
        <w:jc w:val="both"/>
        <w:rPr>
          <w:rFonts w:ascii="Arial" w:hAnsi="Arial" w:cs="Arial"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1.</w:t>
      </w:r>
      <w:r w:rsidR="00526233" w:rsidRPr="002C3E51">
        <w:rPr>
          <w:rFonts w:ascii="Arial" w:hAnsi="Arial" w:cs="Arial"/>
          <w:b/>
          <w:bCs/>
          <w:sz w:val="22"/>
          <w:szCs w:val="22"/>
        </w:rPr>
        <w:t>7</w:t>
      </w:r>
      <w:r w:rsidRPr="002C3E51">
        <w:rPr>
          <w:rFonts w:ascii="Arial" w:hAnsi="Arial" w:cs="Arial"/>
          <w:b/>
          <w:bCs/>
          <w:sz w:val="22"/>
          <w:szCs w:val="22"/>
        </w:rPr>
        <w:t>.</w:t>
      </w:r>
      <w:r w:rsidRPr="00526233">
        <w:rPr>
          <w:rFonts w:ascii="Arial" w:hAnsi="Arial" w:cs="Arial"/>
          <w:sz w:val="22"/>
          <w:szCs w:val="22"/>
        </w:rPr>
        <w:t xml:space="preserve"> </w:t>
      </w:r>
      <w:r w:rsidR="00C34C29" w:rsidRPr="002C3E51">
        <w:rPr>
          <w:rFonts w:ascii="Arial" w:hAnsi="Arial" w:cs="Arial"/>
          <w:b/>
          <w:bCs/>
          <w:sz w:val="22"/>
          <w:szCs w:val="22"/>
        </w:rPr>
        <w:t>SVRHA ICILJ KONKURSA</w:t>
      </w:r>
      <w:r w:rsidR="00C34C29" w:rsidRPr="00526233">
        <w:rPr>
          <w:rFonts w:ascii="Arial" w:hAnsi="Arial" w:cs="Arial"/>
          <w:sz w:val="22"/>
          <w:szCs w:val="22"/>
        </w:rPr>
        <w:t xml:space="preserve"> </w:t>
      </w:r>
    </w:p>
    <w:p w14:paraId="35B29B04" w14:textId="77777777" w:rsidR="00C34C29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</w:p>
    <w:p w14:paraId="13B8A30F" w14:textId="7161DFCC" w:rsidR="00C34C29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Konkurs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6233">
        <w:rPr>
          <w:rFonts w:ascii="Arial" w:hAnsi="Arial" w:cs="Arial"/>
          <w:sz w:val="22"/>
          <w:szCs w:val="22"/>
        </w:rPr>
        <w:t>provodi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bise </w:t>
      </w:r>
      <w:proofErr w:type="spellStart"/>
      <w:r w:rsidRPr="00526233">
        <w:rPr>
          <w:rFonts w:ascii="Arial" w:hAnsi="Arial" w:cs="Arial"/>
          <w:sz w:val="22"/>
          <w:szCs w:val="22"/>
        </w:rPr>
        <w:t>izabrao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526233">
        <w:rPr>
          <w:rFonts w:ascii="Arial" w:hAnsi="Arial" w:cs="Arial"/>
          <w:sz w:val="22"/>
          <w:szCs w:val="22"/>
        </w:rPr>
        <w:t>č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</w:t>
      </w:r>
      <w:r w:rsid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26233">
        <w:rPr>
          <w:rFonts w:ascii="Arial" w:hAnsi="Arial" w:cs="Arial"/>
          <w:sz w:val="22"/>
          <w:szCs w:val="22"/>
        </w:rPr>
        <w:t>će</w:t>
      </w:r>
      <w:proofErr w:type="spellEnd"/>
      <w:r w:rsid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dostavi</w:t>
      </w:r>
      <w:r w:rsidR="00526233">
        <w:rPr>
          <w:rFonts w:ascii="Arial" w:hAnsi="Arial" w:cs="Arial"/>
          <w:sz w:val="22"/>
          <w:szCs w:val="22"/>
        </w:rPr>
        <w:t>iti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najbolje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rjesenje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uređenja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etnološkog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muzeja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526233">
        <w:rPr>
          <w:rFonts w:ascii="Arial" w:hAnsi="Arial" w:cs="Arial"/>
          <w:sz w:val="22"/>
          <w:szCs w:val="22"/>
        </w:rPr>
        <w:t>ciljem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se </w:t>
      </w:r>
      <w:proofErr w:type="spellStart"/>
      <w:r w:rsidRPr="00526233">
        <w:rPr>
          <w:rFonts w:ascii="Arial" w:hAnsi="Arial" w:cs="Arial"/>
          <w:sz w:val="22"/>
          <w:szCs w:val="22"/>
        </w:rPr>
        <w:t>dodijeli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javnoj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nioavci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usluga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pobjedniku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izradu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rješenja</w:t>
      </w:r>
      <w:proofErr w:type="spellEnd"/>
    </w:p>
    <w:p w14:paraId="4D2F5E85" w14:textId="77777777" w:rsidR="00ED6E85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Postavka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planirana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uređenja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etnološkog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muzeja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nakon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izvedbe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526233">
        <w:rPr>
          <w:rFonts w:ascii="Arial" w:hAnsi="Arial" w:cs="Arial"/>
          <w:sz w:val="22"/>
          <w:szCs w:val="22"/>
        </w:rPr>
        <w:t>prethodno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zaključenom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odabranim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ponuđačem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6233">
        <w:rPr>
          <w:rFonts w:ascii="Arial" w:hAnsi="Arial" w:cs="Arial"/>
          <w:sz w:val="22"/>
          <w:szCs w:val="22"/>
        </w:rPr>
        <w:t>trajno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.</w:t>
      </w:r>
      <w:proofErr w:type="spellStart"/>
      <w:r w:rsidRPr="00526233">
        <w:rPr>
          <w:rFonts w:ascii="Arial" w:hAnsi="Arial" w:cs="Arial"/>
          <w:sz w:val="22"/>
          <w:szCs w:val="22"/>
        </w:rPr>
        <w:t>izložena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javnom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prostoru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Pored </w:t>
      </w:r>
      <w:proofErr w:type="spellStart"/>
      <w:r w:rsidRPr="00526233">
        <w:rPr>
          <w:rFonts w:ascii="Arial" w:hAnsi="Arial" w:cs="Arial"/>
          <w:sz w:val="22"/>
          <w:szCs w:val="22"/>
        </w:rPr>
        <w:t>spomenute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6233">
        <w:rPr>
          <w:rFonts w:ascii="Arial" w:hAnsi="Arial" w:cs="Arial"/>
          <w:sz w:val="22"/>
          <w:szCs w:val="22"/>
        </w:rPr>
        <w:t>postavke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ED6E8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obuhvatiti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prostorn</w:t>
      </w:r>
      <w:r w:rsidR="00ED6E85"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elemente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526233">
        <w:rPr>
          <w:rFonts w:ascii="Arial" w:hAnsi="Arial" w:cs="Arial"/>
          <w:sz w:val="22"/>
          <w:szCs w:val="22"/>
        </w:rPr>
        <w:t>postuju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ambijent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26233">
        <w:rPr>
          <w:rFonts w:ascii="Arial" w:hAnsi="Arial" w:cs="Arial"/>
          <w:sz w:val="22"/>
          <w:szCs w:val="22"/>
        </w:rPr>
        <w:t>prostora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Smisao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umjetnidkog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ED6E8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proofErr w:type="gramStart"/>
      <w:r w:rsidR="00ED6E85" w:rsidRPr="00526233">
        <w:rPr>
          <w:rFonts w:ascii="Arial" w:hAnsi="Arial" w:cs="Arial"/>
          <w:sz w:val="22"/>
          <w:szCs w:val="22"/>
        </w:rPr>
        <w:t>podsjećanje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život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, rad I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običaje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stanovnika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su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živjeli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na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području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Gornjeg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Vakufa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te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njihov</w:t>
      </w:r>
      <w:r w:rsidRPr="00526233">
        <w:rPr>
          <w:rFonts w:ascii="Arial" w:hAnsi="Arial" w:cs="Arial"/>
          <w:sz w:val="22"/>
          <w:szCs w:val="22"/>
        </w:rPr>
        <w:t>doprinos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da</w:t>
      </w:r>
      <w:r w:rsidR="00ED6E85" w:rsidRPr="00526233">
        <w:rPr>
          <w:rFonts w:ascii="Arial" w:hAnsi="Arial" w:cs="Arial"/>
          <w:sz w:val="22"/>
          <w:szCs w:val="22"/>
        </w:rPr>
        <w:t>li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 xml:space="preserve"> tome </w:t>
      </w:r>
      <w:proofErr w:type="spellStart"/>
      <w:r w:rsidR="00ED6E85" w:rsidRPr="00526233">
        <w:rPr>
          <w:rFonts w:ascii="Arial" w:hAnsi="Arial" w:cs="Arial"/>
          <w:sz w:val="22"/>
          <w:szCs w:val="22"/>
        </w:rPr>
        <w:t>kraju</w:t>
      </w:r>
      <w:proofErr w:type="spellEnd"/>
      <w:r w:rsidR="00ED6E85" w:rsidRPr="00526233">
        <w:rPr>
          <w:rFonts w:ascii="Arial" w:hAnsi="Arial" w:cs="Arial"/>
          <w:sz w:val="22"/>
          <w:szCs w:val="22"/>
        </w:rPr>
        <w:t>.</w:t>
      </w:r>
    </w:p>
    <w:p w14:paraId="590A98D2" w14:textId="77777777" w:rsidR="00ED6E85" w:rsidRPr="00526233" w:rsidRDefault="00ED6E85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Oč</w:t>
      </w:r>
      <w:r w:rsidR="00C34C29" w:rsidRPr="00526233">
        <w:rPr>
          <w:rFonts w:ascii="Arial" w:hAnsi="Arial" w:cs="Arial"/>
          <w:sz w:val="22"/>
          <w:szCs w:val="22"/>
        </w:rPr>
        <w:t>ekuje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predlo</w:t>
      </w:r>
      <w:r w:rsidRPr="00526233">
        <w:rPr>
          <w:rFonts w:ascii="Arial" w:hAnsi="Arial" w:cs="Arial"/>
          <w:sz w:val="22"/>
          <w:szCs w:val="22"/>
        </w:rPr>
        <w:t>ž</w:t>
      </w:r>
      <w:r w:rsidR="00C34C29" w:rsidRPr="00526233">
        <w:rPr>
          <w:rFonts w:ascii="Arial" w:hAnsi="Arial" w:cs="Arial"/>
          <w:sz w:val="22"/>
          <w:szCs w:val="22"/>
        </w:rPr>
        <w:t>en</w:t>
      </w:r>
      <w:r w:rsidRPr="00526233">
        <w:rPr>
          <w:rFonts w:ascii="Arial" w:hAnsi="Arial" w:cs="Arial"/>
          <w:sz w:val="22"/>
          <w:szCs w:val="22"/>
        </w:rPr>
        <w:t>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rje</w:t>
      </w:r>
      <w:r w:rsidRPr="00526233">
        <w:rPr>
          <w:rFonts w:ascii="Arial" w:hAnsi="Arial" w:cs="Arial"/>
          <w:sz w:val="22"/>
          <w:szCs w:val="22"/>
        </w:rPr>
        <w:t>š</w:t>
      </w:r>
      <w:r w:rsidR="00C34C29" w:rsidRPr="00526233">
        <w:rPr>
          <w:rFonts w:ascii="Arial" w:hAnsi="Arial" w:cs="Arial"/>
          <w:sz w:val="22"/>
          <w:szCs w:val="22"/>
        </w:rPr>
        <w:t>enj</w:t>
      </w:r>
      <w:r w:rsidRPr="00526233">
        <w:rPr>
          <w:rFonts w:ascii="Arial" w:hAnsi="Arial" w:cs="Arial"/>
          <w:sz w:val="22"/>
          <w:szCs w:val="22"/>
        </w:rPr>
        <w:t>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budu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duhu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savremene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vizuelne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umjetnosti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>.</w:t>
      </w:r>
    </w:p>
    <w:p w14:paraId="30FAF002" w14:textId="77777777" w:rsidR="00ED6E85" w:rsidRPr="00526233" w:rsidRDefault="00ED6E85" w:rsidP="00753240">
      <w:pPr>
        <w:jc w:val="both"/>
        <w:rPr>
          <w:rFonts w:ascii="Arial" w:hAnsi="Arial" w:cs="Arial"/>
          <w:sz w:val="22"/>
          <w:szCs w:val="22"/>
        </w:rPr>
      </w:pPr>
    </w:p>
    <w:p w14:paraId="055A0D20" w14:textId="76CEECD5" w:rsidR="00ED6E85" w:rsidRPr="002C3E51" w:rsidRDefault="00C34C2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 xml:space="preserve"> 1.</w:t>
      </w:r>
      <w:r w:rsidR="00526233" w:rsidRPr="002C3E51">
        <w:rPr>
          <w:rFonts w:ascii="Arial" w:hAnsi="Arial" w:cs="Arial"/>
          <w:b/>
          <w:bCs/>
          <w:sz w:val="22"/>
          <w:szCs w:val="22"/>
        </w:rPr>
        <w:t>8</w:t>
      </w:r>
      <w:r w:rsidR="002C3E51" w:rsidRPr="002C3E51">
        <w:rPr>
          <w:rFonts w:ascii="Arial" w:hAnsi="Arial" w:cs="Arial"/>
          <w:b/>
          <w:bCs/>
          <w:sz w:val="22"/>
          <w:szCs w:val="22"/>
        </w:rPr>
        <w:t>.</w:t>
      </w:r>
      <w:r w:rsidR="006E3B50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</w:t>
      </w:r>
      <w:r w:rsidRPr="002C3E51">
        <w:rPr>
          <w:rFonts w:ascii="Arial" w:hAnsi="Arial" w:cs="Arial"/>
          <w:b/>
          <w:bCs/>
          <w:sz w:val="22"/>
          <w:szCs w:val="22"/>
        </w:rPr>
        <w:t>PRAVO U</w:t>
      </w:r>
      <w:r w:rsidR="006E3B50" w:rsidRPr="002C3E51">
        <w:rPr>
          <w:rFonts w:ascii="Arial" w:hAnsi="Arial" w:cs="Arial"/>
          <w:b/>
          <w:bCs/>
          <w:sz w:val="22"/>
          <w:szCs w:val="22"/>
        </w:rPr>
        <w:t>Č</w:t>
      </w:r>
      <w:r w:rsidRPr="002C3E51">
        <w:rPr>
          <w:rFonts w:ascii="Arial" w:hAnsi="Arial" w:cs="Arial"/>
          <w:b/>
          <w:bCs/>
          <w:sz w:val="22"/>
          <w:szCs w:val="22"/>
        </w:rPr>
        <w:t xml:space="preserve">ESTVOVANJA NA KONKURSU, DOKUMENTACIJA KOJA SE DOSTAVLJA U PONUDI UVJETI </w:t>
      </w:r>
      <w:r w:rsidR="00ED6E85" w:rsidRPr="002C3E51">
        <w:rPr>
          <w:rFonts w:ascii="Arial" w:hAnsi="Arial" w:cs="Arial"/>
          <w:b/>
          <w:bCs/>
          <w:sz w:val="22"/>
          <w:szCs w:val="22"/>
        </w:rPr>
        <w:t>Z</w:t>
      </w:r>
      <w:r w:rsidRPr="002C3E51">
        <w:rPr>
          <w:rFonts w:ascii="Arial" w:hAnsi="Arial" w:cs="Arial"/>
          <w:b/>
          <w:bCs/>
          <w:sz w:val="22"/>
          <w:szCs w:val="22"/>
        </w:rPr>
        <w:t>A KVALIFIKACIJU I</w:t>
      </w:r>
    </w:p>
    <w:p w14:paraId="4A564060" w14:textId="77777777" w:rsidR="00526233" w:rsidRPr="002C3E51" w:rsidRDefault="00526233">
      <w:pPr>
        <w:rPr>
          <w:rFonts w:ascii="Arial" w:hAnsi="Arial" w:cs="Arial"/>
          <w:b/>
          <w:bCs/>
          <w:sz w:val="22"/>
          <w:szCs w:val="22"/>
        </w:rPr>
      </w:pPr>
    </w:p>
    <w:p w14:paraId="665C6EDA" w14:textId="46884B2F" w:rsidR="00A56D58" w:rsidRDefault="00C34C29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1.</w:t>
      </w:r>
      <w:r w:rsidR="002C3E51">
        <w:rPr>
          <w:rFonts w:ascii="Arial" w:hAnsi="Arial" w:cs="Arial"/>
          <w:sz w:val="22"/>
          <w:szCs w:val="22"/>
        </w:rPr>
        <w:t>8</w:t>
      </w:r>
      <w:r w:rsidRPr="00526233">
        <w:rPr>
          <w:rFonts w:ascii="Arial" w:hAnsi="Arial" w:cs="Arial"/>
          <w:sz w:val="22"/>
          <w:szCs w:val="22"/>
        </w:rPr>
        <w:t xml:space="preserve">.1 </w:t>
      </w:r>
      <w:proofErr w:type="spellStart"/>
      <w:r w:rsidRPr="00526233">
        <w:rPr>
          <w:rFonts w:ascii="Arial" w:hAnsi="Arial" w:cs="Arial"/>
          <w:sz w:val="22"/>
          <w:szCs w:val="22"/>
        </w:rPr>
        <w:t>Pravo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</w:t>
      </w:r>
      <w:r w:rsidR="00ED6E85" w:rsidRPr="00526233">
        <w:rPr>
          <w:rFonts w:ascii="Arial" w:hAnsi="Arial" w:cs="Arial"/>
          <w:sz w:val="22"/>
          <w:szCs w:val="22"/>
        </w:rPr>
        <w:t>češć</w:t>
      </w:r>
      <w:proofErr w:type="spellEnd"/>
      <w:r w:rsidR="00A56D58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imaju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fizicka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lica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pojedinci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="00A56D58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saradnicima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kao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pravna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lica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6233">
        <w:rPr>
          <w:rFonts w:ascii="Arial" w:hAnsi="Arial" w:cs="Arial"/>
          <w:sz w:val="22"/>
          <w:szCs w:val="22"/>
        </w:rPr>
        <w:t>prijave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ispunjavaju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najmanje</w:t>
      </w:r>
      <w:proofErr w:type="spellEnd"/>
      <w:r w:rsid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jedan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</w:t>
      </w:r>
      <w:r w:rsidR="00526233">
        <w:rPr>
          <w:rFonts w:ascii="Arial" w:hAnsi="Arial" w:cs="Arial"/>
          <w:sz w:val="22"/>
          <w:szCs w:val="22"/>
        </w:rPr>
        <w:t>tri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uslova</w:t>
      </w:r>
      <w:proofErr w:type="spellEnd"/>
      <w:r w:rsidRPr="00526233">
        <w:rPr>
          <w:rFonts w:ascii="Arial" w:hAnsi="Arial" w:cs="Arial"/>
          <w:sz w:val="22"/>
          <w:szCs w:val="22"/>
        </w:rPr>
        <w:t>:</w:t>
      </w:r>
    </w:p>
    <w:p w14:paraId="7055AEA2" w14:textId="77777777" w:rsidR="00526233" w:rsidRPr="00526233" w:rsidRDefault="00526233" w:rsidP="00753240">
      <w:pPr>
        <w:jc w:val="both"/>
        <w:rPr>
          <w:rFonts w:ascii="Arial" w:hAnsi="Arial" w:cs="Arial"/>
          <w:sz w:val="22"/>
          <w:szCs w:val="22"/>
        </w:rPr>
      </w:pPr>
    </w:p>
    <w:p w14:paraId="7D12FBCD" w14:textId="22197616" w:rsidR="00526233" w:rsidRDefault="00A56D58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- </w:t>
      </w:r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umjetnici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>/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ce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su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realizirali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najmanje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233">
        <w:rPr>
          <w:rFonts w:ascii="Arial" w:hAnsi="Arial" w:cs="Arial"/>
          <w:sz w:val="22"/>
          <w:szCs w:val="22"/>
        </w:rPr>
        <w:t>dvije</w:t>
      </w:r>
      <w:proofErr w:type="spellEnd"/>
      <w:r w:rsidR="00526233">
        <w:rPr>
          <w:rFonts w:ascii="Arial" w:hAnsi="Arial" w:cs="Arial"/>
          <w:sz w:val="22"/>
          <w:szCs w:val="22"/>
        </w:rPr>
        <w:t xml:space="preserve"> (2</w:t>
      </w:r>
      <w:r w:rsidR="00C34C29" w:rsidRPr="00526233">
        <w:rPr>
          <w:rFonts w:ascii="Arial" w:hAnsi="Arial" w:cs="Arial"/>
          <w:sz w:val="22"/>
          <w:szCs w:val="22"/>
        </w:rPr>
        <w:t xml:space="preserve">) </w:t>
      </w:r>
      <w:proofErr w:type="spellStart"/>
      <w:proofErr w:type="gramStart"/>
      <w:r w:rsidR="006E3B50" w:rsidRPr="00526233">
        <w:rPr>
          <w:rFonts w:ascii="Arial" w:hAnsi="Arial" w:cs="Arial"/>
          <w:sz w:val="22"/>
          <w:szCs w:val="22"/>
        </w:rPr>
        <w:t>izložbe</w:t>
      </w:r>
      <w:proofErr w:type="spellEnd"/>
      <w:r w:rsidR="006E3B50" w:rsidRPr="00526233">
        <w:rPr>
          <w:rFonts w:ascii="Arial" w:hAnsi="Arial" w:cs="Arial"/>
          <w:sz w:val="22"/>
          <w:szCs w:val="22"/>
        </w:rPr>
        <w:t xml:space="preserve"> </w:t>
      </w:r>
      <w:r w:rsidR="00C34C29" w:rsidRPr="00526233">
        <w:rPr>
          <w:rFonts w:ascii="Arial" w:hAnsi="Arial" w:cs="Arial"/>
          <w:sz w:val="22"/>
          <w:szCs w:val="22"/>
        </w:rPr>
        <w:t xml:space="preserve"> u</w:t>
      </w:r>
      <w:proofErr w:type="gram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javnom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prostoru</w:t>
      </w:r>
      <w:proofErr w:type="spellEnd"/>
    </w:p>
    <w:p w14:paraId="06B6A0F9" w14:textId="7D62C04A" w:rsidR="00A56D58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526233">
        <w:rPr>
          <w:rFonts w:ascii="Arial" w:hAnsi="Arial" w:cs="Arial"/>
          <w:sz w:val="22"/>
          <w:szCs w:val="22"/>
        </w:rPr>
        <w:t>slikar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osobe</w:t>
      </w:r>
      <w:proofErr w:type="spellEnd"/>
      <w:r w:rsidR="006E3B50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sakupljači</w:t>
      </w:r>
      <w:proofErr w:type="spellEnd"/>
      <w:r w:rsidR="006E3B50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antikviteta</w:t>
      </w:r>
      <w:proofErr w:type="spellEnd"/>
      <w:r w:rsidR="006E3B50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6E3B50" w:rsidRPr="00526233">
        <w:rPr>
          <w:rFonts w:ascii="Arial" w:hAnsi="Arial" w:cs="Arial"/>
          <w:sz w:val="22"/>
          <w:szCs w:val="22"/>
        </w:rPr>
        <w:t xml:space="preserve"> suvenira.</w:t>
      </w:r>
      <w:r w:rsidRPr="00526233">
        <w:rPr>
          <w:rFonts w:ascii="Arial" w:hAnsi="Arial" w:cs="Arial"/>
          <w:sz w:val="22"/>
          <w:szCs w:val="22"/>
        </w:rPr>
        <w:t xml:space="preserve">sa </w:t>
      </w:r>
      <w:proofErr w:type="spellStart"/>
      <w:r w:rsidRPr="00526233">
        <w:rPr>
          <w:rFonts w:ascii="Arial" w:hAnsi="Arial" w:cs="Arial"/>
          <w:sz w:val="22"/>
          <w:szCs w:val="22"/>
        </w:rPr>
        <w:t>profesionalnim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iskustvom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postavkama</w:t>
      </w:r>
      <w:proofErr w:type="spellEnd"/>
      <w:r w:rsidR="006E3B50" w:rsidRPr="005262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6233">
        <w:rPr>
          <w:rFonts w:ascii="Arial" w:hAnsi="Arial" w:cs="Arial"/>
          <w:sz w:val="22"/>
          <w:szCs w:val="22"/>
        </w:rPr>
        <w:t xml:space="preserve">u </w:t>
      </w:r>
      <w:r w:rsidR="006E3B50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izložbama</w:t>
      </w:r>
      <w:proofErr w:type="spellEnd"/>
      <w:proofErr w:type="gramEnd"/>
      <w:r w:rsidR="006E3B50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26233">
        <w:rPr>
          <w:rFonts w:ascii="Arial" w:hAnsi="Arial" w:cs="Arial"/>
          <w:sz w:val="22"/>
          <w:szCs w:val="22"/>
        </w:rPr>
        <w:t>antikviteta</w:t>
      </w:r>
      <w:proofErr w:type="spellEnd"/>
      <w:r w:rsidR="00A56D58" w:rsidRPr="00526233">
        <w:rPr>
          <w:rFonts w:ascii="Arial" w:hAnsi="Arial" w:cs="Arial"/>
          <w:sz w:val="22"/>
          <w:szCs w:val="22"/>
        </w:rPr>
        <w:t>–</w:t>
      </w:r>
    </w:p>
    <w:p w14:paraId="55729818" w14:textId="077DAEF1" w:rsidR="00A56D58" w:rsidRPr="00526233" w:rsidRDefault="00A56D58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umjetnici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>/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ce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sa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referentnom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izlaga</w:t>
      </w:r>
      <w:r w:rsidR="006E3B50" w:rsidRPr="00526233">
        <w:rPr>
          <w:rFonts w:ascii="Arial" w:hAnsi="Arial" w:cs="Arial"/>
          <w:sz w:val="22"/>
          <w:szCs w:val="22"/>
        </w:rPr>
        <w:t>čk</w:t>
      </w:r>
      <w:r w:rsidR="00C34C29" w:rsidRPr="00526233">
        <w:rPr>
          <w:rFonts w:ascii="Arial" w:hAnsi="Arial" w:cs="Arial"/>
          <w:sz w:val="22"/>
          <w:szCs w:val="22"/>
        </w:rPr>
        <w:t>o-umjetnidkom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djelatno</w:t>
      </w:r>
      <w:r w:rsidRPr="00526233">
        <w:rPr>
          <w:rFonts w:ascii="Arial" w:hAnsi="Arial" w:cs="Arial"/>
          <w:sz w:val="22"/>
          <w:szCs w:val="22"/>
        </w:rPr>
        <w:t>š</w:t>
      </w:r>
      <w:r w:rsidR="00C34C29" w:rsidRPr="00526233">
        <w:rPr>
          <w:rFonts w:ascii="Arial" w:hAnsi="Arial" w:cs="Arial"/>
          <w:sz w:val="22"/>
          <w:szCs w:val="22"/>
        </w:rPr>
        <w:t>u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priznatim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galerijskim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prostorima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. </w:t>
      </w:r>
    </w:p>
    <w:p w14:paraId="7E01B609" w14:textId="77777777" w:rsidR="00A56D58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Prijavljivanje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podrazumijeva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26233">
        <w:rPr>
          <w:rFonts w:ascii="Arial" w:hAnsi="Arial" w:cs="Arial"/>
          <w:sz w:val="22"/>
          <w:szCs w:val="22"/>
        </w:rPr>
        <w:t>kandidat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prihvata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uslove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</w:p>
    <w:p w14:paraId="0C07DCE1" w14:textId="77777777" w:rsidR="00A56D58" w:rsidRPr="00526233" w:rsidRDefault="00A56D58" w:rsidP="00753240">
      <w:pPr>
        <w:jc w:val="both"/>
        <w:rPr>
          <w:rFonts w:ascii="Arial" w:hAnsi="Arial" w:cs="Arial"/>
          <w:sz w:val="22"/>
          <w:szCs w:val="22"/>
        </w:rPr>
      </w:pPr>
    </w:p>
    <w:p w14:paraId="22C9A30B" w14:textId="5D32FC31" w:rsidR="006E3B50" w:rsidRPr="005006F9" w:rsidRDefault="00C34C2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06F9">
        <w:rPr>
          <w:rFonts w:ascii="Arial" w:hAnsi="Arial" w:cs="Arial"/>
          <w:b/>
          <w:bCs/>
          <w:sz w:val="22"/>
          <w:szCs w:val="22"/>
        </w:rPr>
        <w:t>1.</w:t>
      </w:r>
      <w:r w:rsidR="002C3E51">
        <w:rPr>
          <w:rFonts w:ascii="Arial" w:hAnsi="Arial" w:cs="Arial"/>
          <w:b/>
          <w:bCs/>
          <w:sz w:val="22"/>
          <w:szCs w:val="22"/>
        </w:rPr>
        <w:t>8</w:t>
      </w:r>
      <w:r w:rsidR="006E3B50" w:rsidRPr="005006F9">
        <w:rPr>
          <w:rFonts w:ascii="Arial" w:hAnsi="Arial" w:cs="Arial"/>
          <w:b/>
          <w:bCs/>
          <w:sz w:val="22"/>
          <w:szCs w:val="22"/>
        </w:rPr>
        <w:t>.</w:t>
      </w:r>
      <w:r w:rsidRPr="005006F9">
        <w:rPr>
          <w:rFonts w:ascii="Arial" w:hAnsi="Arial" w:cs="Arial"/>
          <w:b/>
          <w:bCs/>
          <w:sz w:val="22"/>
          <w:szCs w:val="22"/>
        </w:rPr>
        <w:t>1.1</w:t>
      </w:r>
      <w:r w:rsidR="006E3B50"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06F9">
        <w:rPr>
          <w:rFonts w:ascii="Arial" w:hAnsi="Arial" w:cs="Arial"/>
          <w:b/>
          <w:bCs/>
          <w:sz w:val="22"/>
          <w:szCs w:val="22"/>
        </w:rPr>
        <w:t xml:space="preserve">U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svrhu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dokazivanja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ispunjenosti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uslova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u</w:t>
      </w:r>
      <w:r w:rsidR="006E3B50" w:rsidRPr="005006F9">
        <w:rPr>
          <w:rFonts w:ascii="Arial" w:hAnsi="Arial" w:cs="Arial"/>
          <w:b/>
          <w:bCs/>
          <w:sz w:val="22"/>
          <w:szCs w:val="22"/>
        </w:rPr>
        <w:t>č</w:t>
      </w:r>
      <w:r w:rsidRPr="005006F9">
        <w:rPr>
          <w:rFonts w:ascii="Arial" w:hAnsi="Arial" w:cs="Arial"/>
          <w:b/>
          <w:bCs/>
          <w:sz w:val="22"/>
          <w:szCs w:val="22"/>
        </w:rPr>
        <w:t>esnici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konkursu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trebaju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dostaviti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>:</w:t>
      </w:r>
    </w:p>
    <w:p w14:paraId="73208630" w14:textId="77777777" w:rsidR="005006F9" w:rsidRPr="005006F9" w:rsidRDefault="005006F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F7BF1F" w14:textId="518D853B" w:rsidR="006E3B50" w:rsidRPr="005006F9" w:rsidRDefault="00C34C29" w:rsidP="007532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006F9">
        <w:rPr>
          <w:rFonts w:ascii="Arial" w:hAnsi="Arial" w:cs="Arial"/>
          <w:sz w:val="22"/>
          <w:szCs w:val="22"/>
        </w:rPr>
        <w:t>Fizi</w:t>
      </w:r>
      <w:r w:rsidR="006E3B50" w:rsidRPr="005006F9">
        <w:rPr>
          <w:rFonts w:ascii="Arial" w:hAnsi="Arial" w:cs="Arial"/>
          <w:sz w:val="22"/>
          <w:szCs w:val="22"/>
        </w:rPr>
        <w:t>č</w:t>
      </w:r>
      <w:r w:rsidRPr="005006F9">
        <w:rPr>
          <w:rFonts w:ascii="Arial" w:hAnsi="Arial" w:cs="Arial"/>
          <w:sz w:val="22"/>
          <w:szCs w:val="22"/>
        </w:rPr>
        <w:t>ka</w:t>
      </w:r>
      <w:proofErr w:type="spellEnd"/>
      <w:r w:rsidRP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sz w:val="22"/>
          <w:szCs w:val="22"/>
        </w:rPr>
        <w:t>lica</w:t>
      </w:r>
      <w:proofErr w:type="spellEnd"/>
      <w:r w:rsidRPr="005006F9">
        <w:rPr>
          <w:rFonts w:ascii="Arial" w:hAnsi="Arial" w:cs="Arial"/>
          <w:sz w:val="22"/>
          <w:szCs w:val="22"/>
        </w:rPr>
        <w:t xml:space="preserve">: - </w:t>
      </w:r>
      <w:proofErr w:type="spellStart"/>
      <w:r w:rsidR="006E3B50" w:rsidRPr="005006F9">
        <w:rPr>
          <w:rFonts w:ascii="Arial" w:hAnsi="Arial" w:cs="Arial"/>
          <w:sz w:val="22"/>
          <w:szCs w:val="22"/>
        </w:rPr>
        <w:t>Izjavu</w:t>
      </w:r>
      <w:proofErr w:type="spellEnd"/>
      <w:r w:rsidR="006E3B50" w:rsidRPr="005006F9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E3B50" w:rsidRPr="005006F9">
        <w:rPr>
          <w:rFonts w:ascii="Arial" w:hAnsi="Arial" w:cs="Arial"/>
          <w:sz w:val="22"/>
          <w:szCs w:val="22"/>
        </w:rPr>
        <w:t>ispunjenosti</w:t>
      </w:r>
      <w:proofErr w:type="spellEnd"/>
      <w:r w:rsidR="006E3B50" w:rsidRP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006F9">
        <w:rPr>
          <w:rFonts w:ascii="Arial" w:hAnsi="Arial" w:cs="Arial"/>
          <w:sz w:val="22"/>
          <w:szCs w:val="22"/>
        </w:rPr>
        <w:t>uslovaiz</w:t>
      </w:r>
      <w:proofErr w:type="spellEnd"/>
      <w:r w:rsidR="006E3B50" w:rsidRP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3B50" w:rsidRPr="005006F9">
        <w:rPr>
          <w:rFonts w:ascii="Arial" w:hAnsi="Arial" w:cs="Arial"/>
          <w:sz w:val="22"/>
          <w:szCs w:val="22"/>
        </w:rPr>
        <w:t>tačke</w:t>
      </w:r>
      <w:proofErr w:type="spellEnd"/>
      <w:r w:rsidR="006E3B50" w:rsidRPr="005006F9">
        <w:rPr>
          <w:rFonts w:ascii="Arial" w:hAnsi="Arial" w:cs="Arial"/>
          <w:sz w:val="22"/>
          <w:szCs w:val="22"/>
        </w:rPr>
        <w:t xml:space="preserve"> 1.7.1 u </w:t>
      </w:r>
      <w:proofErr w:type="spellStart"/>
      <w:r w:rsidR="006E3B50" w:rsidRPr="005006F9">
        <w:rPr>
          <w:rFonts w:ascii="Arial" w:hAnsi="Arial" w:cs="Arial"/>
          <w:sz w:val="22"/>
          <w:szCs w:val="22"/>
        </w:rPr>
        <w:t>kojoj</w:t>
      </w:r>
      <w:proofErr w:type="spellEnd"/>
      <w:r w:rsidR="006E3B50" w:rsidRPr="005006F9">
        <w:rPr>
          <w:rFonts w:ascii="Arial" w:hAnsi="Arial" w:cs="Arial"/>
          <w:sz w:val="22"/>
          <w:szCs w:val="22"/>
        </w:rPr>
        <w:t xml:space="preserve"> je </w:t>
      </w:r>
      <w:proofErr w:type="spellStart"/>
      <w:proofErr w:type="gramStart"/>
      <w:r w:rsidR="006E3B50" w:rsidRPr="005006F9">
        <w:rPr>
          <w:rFonts w:ascii="Arial" w:hAnsi="Arial" w:cs="Arial"/>
          <w:sz w:val="22"/>
          <w:szCs w:val="22"/>
        </w:rPr>
        <w:t>naznačeno</w:t>
      </w:r>
      <w:proofErr w:type="spellEnd"/>
      <w:r w:rsidR="006E3B50" w:rsidRPr="005006F9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FDFA36E" w14:textId="77777777" w:rsidR="005006F9" w:rsidRPr="005006F9" w:rsidRDefault="005006F9" w:rsidP="00753240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441F8566" w14:textId="30F9CBCB" w:rsidR="006E3B50" w:rsidRPr="00526233" w:rsidRDefault="006E3B50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>-</w:t>
      </w:r>
      <w:r w:rsidR="00761747" w:rsidRPr="00526233">
        <w:rPr>
          <w:rFonts w:ascii="Arial" w:hAnsi="Arial" w:cs="Arial"/>
          <w:sz w:val="22"/>
          <w:szCs w:val="22"/>
        </w:rPr>
        <w:t xml:space="preserve"> </w:t>
      </w:r>
      <w:r w:rsidR="00C34C29" w:rsidRPr="00526233">
        <w:rPr>
          <w:rFonts w:ascii="Arial" w:hAnsi="Arial" w:cs="Arial"/>
          <w:sz w:val="22"/>
          <w:szCs w:val="22"/>
        </w:rPr>
        <w:t xml:space="preserve">me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i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prezime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autora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imena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č</w:t>
      </w:r>
      <w:r w:rsidR="00C34C29" w:rsidRPr="00526233">
        <w:rPr>
          <w:rFonts w:ascii="Arial" w:hAnsi="Arial" w:cs="Arial"/>
          <w:sz w:val="22"/>
          <w:szCs w:val="22"/>
        </w:rPr>
        <w:t>lanova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autorskog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tima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adresa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kontakt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telefon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26233">
        <w:rPr>
          <w:rFonts w:ascii="Arial" w:hAnsi="Arial" w:cs="Arial"/>
          <w:sz w:val="22"/>
          <w:szCs w:val="22"/>
        </w:rPr>
        <w:t>mjesto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26233">
        <w:rPr>
          <w:rFonts w:ascii="Arial" w:hAnsi="Arial" w:cs="Arial"/>
          <w:sz w:val="22"/>
          <w:szCs w:val="22"/>
        </w:rPr>
        <w:t>vrijem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organizacije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izložbe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3ABC98CB" w14:textId="77777777" w:rsidR="00761747" w:rsidRPr="00526233" w:rsidRDefault="00761747" w:rsidP="00753240">
      <w:pPr>
        <w:jc w:val="both"/>
        <w:rPr>
          <w:rFonts w:ascii="Arial" w:hAnsi="Arial" w:cs="Arial"/>
          <w:sz w:val="22"/>
          <w:szCs w:val="22"/>
        </w:rPr>
      </w:pPr>
    </w:p>
    <w:p w14:paraId="41881E3B" w14:textId="63E151E1" w:rsidR="00761747" w:rsidRPr="005006F9" w:rsidRDefault="00C34C29" w:rsidP="007532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5006F9">
        <w:rPr>
          <w:rFonts w:ascii="Arial" w:hAnsi="Arial" w:cs="Arial"/>
          <w:sz w:val="22"/>
          <w:szCs w:val="22"/>
        </w:rPr>
        <w:t>Pravna</w:t>
      </w:r>
      <w:proofErr w:type="spellEnd"/>
      <w:r w:rsidRP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sz w:val="22"/>
          <w:szCs w:val="22"/>
        </w:rPr>
        <w:t>lica</w:t>
      </w:r>
      <w:proofErr w:type="spellEnd"/>
      <w:r w:rsidRPr="005006F9">
        <w:rPr>
          <w:rFonts w:ascii="Arial" w:hAnsi="Arial" w:cs="Arial"/>
          <w:sz w:val="22"/>
          <w:szCs w:val="22"/>
        </w:rPr>
        <w:t>:</w:t>
      </w:r>
    </w:p>
    <w:p w14:paraId="6E7A4621" w14:textId="77777777" w:rsidR="005006F9" w:rsidRPr="005006F9" w:rsidRDefault="005006F9" w:rsidP="00753240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7DC0245C" w14:textId="19496D7B" w:rsidR="00761747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-</w:t>
      </w:r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Izjava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pravnog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lica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26233">
        <w:rPr>
          <w:rFonts w:ascii="Arial" w:hAnsi="Arial" w:cs="Arial"/>
          <w:sz w:val="22"/>
          <w:szCs w:val="22"/>
        </w:rPr>
        <w:t>ima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radnom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odnosu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anga</w:t>
      </w:r>
      <w:r w:rsidR="00761747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ovati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lice </w:t>
      </w:r>
      <w:proofErr w:type="spellStart"/>
      <w:r w:rsidRPr="00526233">
        <w:rPr>
          <w:rFonts w:ascii="Arial" w:hAnsi="Arial" w:cs="Arial"/>
          <w:sz w:val="22"/>
          <w:szCs w:val="22"/>
        </w:rPr>
        <w:t>koje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ispunjava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uslove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ta</w:t>
      </w:r>
      <w:r w:rsidR="006E3B50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r w:rsidR="00761747" w:rsidRPr="00526233">
        <w:rPr>
          <w:rFonts w:ascii="Arial" w:hAnsi="Arial" w:cs="Arial"/>
          <w:sz w:val="22"/>
          <w:szCs w:val="22"/>
        </w:rPr>
        <w:t xml:space="preserve">1.7.1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Konkursne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dokumentacije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1747" w:rsidRPr="00526233">
        <w:rPr>
          <w:rFonts w:ascii="Arial" w:hAnsi="Arial" w:cs="Arial"/>
          <w:sz w:val="22"/>
          <w:szCs w:val="22"/>
        </w:rPr>
        <w:t xml:space="preserve">(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Dokument</w:t>
      </w:r>
      <w:proofErr w:type="spellEnd"/>
      <w:proofErr w:type="gramEnd"/>
      <w:r w:rsidR="00761747" w:rsidRPr="00526233">
        <w:rPr>
          <w:rFonts w:ascii="Arial" w:hAnsi="Arial" w:cs="Arial"/>
          <w:sz w:val="22"/>
          <w:szCs w:val="22"/>
        </w:rPr>
        <w:t xml:space="preserve"> ½)</w:t>
      </w:r>
    </w:p>
    <w:p w14:paraId="670C55E3" w14:textId="77777777" w:rsidR="00761747" w:rsidRPr="00526233" w:rsidRDefault="00761747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>-</w:t>
      </w:r>
    </w:p>
    <w:p w14:paraId="4C304CA7" w14:textId="161214AF" w:rsidR="006E3B50" w:rsidRPr="00526233" w:rsidRDefault="00761747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1.</w:t>
      </w:r>
      <w:proofErr w:type="gramStart"/>
      <w:r w:rsidR="002C3E51">
        <w:rPr>
          <w:rFonts w:ascii="Arial" w:hAnsi="Arial" w:cs="Arial"/>
          <w:sz w:val="22"/>
          <w:szCs w:val="22"/>
        </w:rPr>
        <w:t>8.1.</w:t>
      </w:r>
      <w:r w:rsidRPr="00526233">
        <w:rPr>
          <w:rFonts w:ascii="Arial" w:hAnsi="Arial" w:cs="Arial"/>
          <w:sz w:val="22"/>
          <w:szCs w:val="22"/>
        </w:rPr>
        <w:t>.</w:t>
      </w:r>
      <w:proofErr w:type="gramEnd"/>
      <w:r w:rsidRPr="00526233">
        <w:rPr>
          <w:rFonts w:ascii="Arial" w:hAnsi="Arial" w:cs="Arial"/>
          <w:sz w:val="22"/>
          <w:szCs w:val="22"/>
        </w:rPr>
        <w:t xml:space="preserve">2  Da bi </w:t>
      </w:r>
      <w:proofErr w:type="spellStart"/>
      <w:r w:rsidRPr="00526233">
        <w:rPr>
          <w:rFonts w:ascii="Arial" w:hAnsi="Arial" w:cs="Arial"/>
          <w:sz w:val="22"/>
          <w:szCs w:val="22"/>
        </w:rPr>
        <w:t>učestvovali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ponuđači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kandidati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moraju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ispunjavati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uslove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kojise</w:t>
      </w:r>
      <w:proofErr w:type="spellEnd"/>
    </w:p>
    <w:p w14:paraId="61B3E628" w14:textId="77777777" w:rsidR="00761747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odnose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li</w:t>
      </w:r>
      <w:r w:rsidR="00761747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nu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sposobnost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761747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761747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lana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45. </w:t>
      </w:r>
      <w:proofErr w:type="spellStart"/>
      <w:r w:rsidRPr="00526233">
        <w:rPr>
          <w:rFonts w:ascii="Arial" w:hAnsi="Arial" w:cs="Arial"/>
          <w:sz w:val="22"/>
          <w:szCs w:val="22"/>
        </w:rPr>
        <w:t>stav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1 ZJN.</w:t>
      </w:r>
    </w:p>
    <w:p w14:paraId="42C4C6A5" w14:textId="13A16B97" w:rsidR="00A56D58" w:rsidRPr="00526233" w:rsidRDefault="00C34C29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svrhu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dokazivanja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li</w:t>
      </w:r>
      <w:r w:rsidR="00761747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sposobnosti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skladu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r w:rsidR="00761747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 xml:space="preserve">1. 45 </w:t>
      </w:r>
      <w:proofErr w:type="spellStart"/>
      <w:r w:rsidRPr="00526233">
        <w:rPr>
          <w:rFonts w:ascii="Arial" w:hAnsi="Arial" w:cs="Arial"/>
          <w:sz w:val="22"/>
          <w:szCs w:val="22"/>
        </w:rPr>
        <w:t>Zakona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761747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761747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kandidati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moraju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dostaviti</w:t>
      </w:r>
      <w:proofErr w:type="spellEnd"/>
      <w:r w:rsidRPr="00526233">
        <w:rPr>
          <w:rFonts w:ascii="Arial" w:hAnsi="Arial" w:cs="Arial"/>
          <w:sz w:val="22"/>
          <w:szCs w:val="22"/>
        </w:rPr>
        <w:t>:</w:t>
      </w:r>
    </w:p>
    <w:p w14:paraId="1EBEA597" w14:textId="77777777" w:rsidR="00761747" w:rsidRPr="00526233" w:rsidRDefault="00761747" w:rsidP="00753240">
      <w:pPr>
        <w:jc w:val="both"/>
        <w:rPr>
          <w:rFonts w:ascii="Arial" w:hAnsi="Arial" w:cs="Arial"/>
          <w:sz w:val="22"/>
          <w:szCs w:val="22"/>
        </w:rPr>
      </w:pPr>
    </w:p>
    <w:p w14:paraId="53B857AC" w14:textId="24DB539F" w:rsidR="005006F9" w:rsidRPr="005006F9" w:rsidRDefault="00C34C29" w:rsidP="0075324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Fizi</w:t>
      </w:r>
      <w:r w:rsidR="00361213">
        <w:rPr>
          <w:rFonts w:ascii="Arial" w:hAnsi="Arial" w:cs="Arial"/>
          <w:b/>
          <w:bCs/>
          <w:sz w:val="22"/>
          <w:szCs w:val="22"/>
        </w:rPr>
        <w:t>čk</w:t>
      </w:r>
      <w:r w:rsidRPr="005006F9"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lica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410154F0" w14:textId="77777777" w:rsidR="005006F9" w:rsidRPr="005006F9" w:rsidRDefault="005006F9" w:rsidP="00753240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048BDD9D" w14:textId="37C7BC28" w:rsidR="00761747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lziavu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ovierena_od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nadle</w:t>
      </w:r>
      <w:r w:rsidR="00761747" w:rsidRPr="00526233">
        <w:rPr>
          <w:rFonts w:ascii="Arial" w:hAnsi="Arial" w:cs="Arial"/>
          <w:sz w:val="22"/>
          <w:szCs w:val="22"/>
        </w:rPr>
        <w:t>ž</w:t>
      </w:r>
      <w:r w:rsidR="00C34C29" w:rsidRPr="00526233">
        <w:rPr>
          <w:rFonts w:ascii="Arial" w:hAnsi="Arial" w:cs="Arial"/>
          <w:sz w:val="22"/>
          <w:szCs w:val="22"/>
        </w:rPr>
        <w:t>nog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organa) da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ponu</w:t>
      </w:r>
      <w:r w:rsidR="00761747" w:rsidRPr="00526233">
        <w:rPr>
          <w:rFonts w:ascii="Arial" w:hAnsi="Arial" w:cs="Arial"/>
          <w:sz w:val="22"/>
          <w:szCs w:val="22"/>
        </w:rPr>
        <w:t>đ</w:t>
      </w:r>
      <w:r w:rsidR="00C34C29" w:rsidRPr="00526233">
        <w:rPr>
          <w:rFonts w:ascii="Arial" w:hAnsi="Arial" w:cs="Arial"/>
          <w:sz w:val="22"/>
          <w:szCs w:val="22"/>
        </w:rPr>
        <w:t>a</w:t>
      </w:r>
      <w:r w:rsidR="00761747" w:rsidRPr="00526233">
        <w:rPr>
          <w:rFonts w:ascii="Arial" w:hAnsi="Arial" w:cs="Arial"/>
          <w:sz w:val="22"/>
          <w:szCs w:val="22"/>
        </w:rPr>
        <w:t>č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>/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kandidat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nosilac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autorskog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tima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nije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osu</w:t>
      </w:r>
      <w:r w:rsidR="00761747" w:rsidRPr="00526233">
        <w:rPr>
          <w:rFonts w:ascii="Arial" w:hAnsi="Arial" w:cs="Arial"/>
          <w:sz w:val="22"/>
          <w:szCs w:val="22"/>
        </w:rPr>
        <w:t>đ</w:t>
      </w:r>
      <w:r w:rsidR="00C34C29" w:rsidRPr="00526233">
        <w:rPr>
          <w:rFonts w:ascii="Arial" w:hAnsi="Arial" w:cs="Arial"/>
          <w:sz w:val="22"/>
          <w:szCs w:val="22"/>
        </w:rPr>
        <w:t>en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pravosna</w:t>
      </w:r>
      <w:r w:rsidR="00761747" w:rsidRPr="00526233">
        <w:rPr>
          <w:rFonts w:ascii="Arial" w:hAnsi="Arial" w:cs="Arial"/>
          <w:sz w:val="22"/>
          <w:szCs w:val="22"/>
        </w:rPr>
        <w:t>ž</w:t>
      </w:r>
      <w:r w:rsidR="00C34C29" w:rsidRPr="00526233">
        <w:rPr>
          <w:rFonts w:ascii="Arial" w:hAnsi="Arial" w:cs="Arial"/>
          <w:sz w:val="22"/>
          <w:szCs w:val="22"/>
        </w:rPr>
        <w:t>nom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presudom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krivi</w:t>
      </w:r>
      <w:r w:rsidR="00761747" w:rsidRPr="00526233">
        <w:rPr>
          <w:rFonts w:ascii="Arial" w:hAnsi="Arial" w:cs="Arial"/>
          <w:sz w:val="22"/>
          <w:szCs w:val="22"/>
        </w:rPr>
        <w:t>č</w:t>
      </w:r>
      <w:r w:rsidR="00C34C29" w:rsidRPr="00526233">
        <w:rPr>
          <w:rFonts w:ascii="Arial" w:hAnsi="Arial" w:cs="Arial"/>
          <w:sz w:val="22"/>
          <w:szCs w:val="22"/>
        </w:rPr>
        <w:t>na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djela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organizovanog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4C29" w:rsidRPr="00526233">
        <w:rPr>
          <w:rFonts w:ascii="Arial" w:hAnsi="Arial" w:cs="Arial"/>
          <w:sz w:val="22"/>
          <w:szCs w:val="22"/>
        </w:rPr>
        <w:t>kriminala</w:t>
      </w:r>
      <w:proofErr w:type="spellEnd"/>
      <w:r w:rsidR="00C34C29" w:rsidRPr="00526233">
        <w:rPr>
          <w:rFonts w:ascii="Arial" w:hAnsi="Arial" w:cs="Arial"/>
          <w:sz w:val="22"/>
          <w:szCs w:val="22"/>
        </w:rPr>
        <w:t>,</w:t>
      </w:r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korupciu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prevaru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pranje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novca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skladu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sa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važećim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propisima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u BiH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zemlji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kojoj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1747" w:rsidRPr="00526233">
        <w:rPr>
          <w:rFonts w:ascii="Arial" w:hAnsi="Arial" w:cs="Arial"/>
          <w:sz w:val="22"/>
          <w:szCs w:val="22"/>
        </w:rPr>
        <w:t xml:space="preserve">je 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registrovan</w:t>
      </w:r>
      <w:proofErr w:type="spellEnd"/>
      <w:proofErr w:type="gramEnd"/>
      <w:r w:rsidR="00761747" w:rsidRPr="00526233">
        <w:rPr>
          <w:rFonts w:ascii="Arial" w:hAnsi="Arial" w:cs="Arial"/>
          <w:sz w:val="22"/>
          <w:szCs w:val="22"/>
        </w:rPr>
        <w:t xml:space="preserve"> (61. 45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stav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(1) pod a) ZJN. Dato u 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obrascu</w:t>
      </w:r>
      <w:proofErr w:type="spellEnd"/>
      <w:r w:rsidR="00761747" w:rsidRPr="005262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61747" w:rsidRPr="00526233">
        <w:rPr>
          <w:rFonts w:ascii="Arial" w:hAnsi="Arial" w:cs="Arial"/>
          <w:sz w:val="22"/>
          <w:szCs w:val="22"/>
        </w:rPr>
        <w:t>Dokument</w:t>
      </w:r>
      <w:proofErr w:type="spellEnd"/>
      <w:r w:rsidR="00141FBF" w:rsidRPr="00526233">
        <w:rPr>
          <w:rFonts w:ascii="Arial" w:hAnsi="Arial" w:cs="Arial"/>
          <w:sz w:val="22"/>
          <w:szCs w:val="22"/>
        </w:rPr>
        <w:t xml:space="preserve"> </w:t>
      </w:r>
      <w:r w:rsidR="00761747" w:rsidRPr="00526233">
        <w:rPr>
          <w:rFonts w:ascii="Arial" w:hAnsi="Arial" w:cs="Arial"/>
          <w:sz w:val="22"/>
          <w:szCs w:val="22"/>
        </w:rPr>
        <w:t>2</w:t>
      </w:r>
      <w:r w:rsidR="00141FBF" w:rsidRPr="00526233">
        <w:rPr>
          <w:rFonts w:ascii="Arial" w:hAnsi="Arial" w:cs="Arial"/>
          <w:sz w:val="22"/>
          <w:szCs w:val="22"/>
        </w:rPr>
        <w:t>/</w:t>
      </w:r>
      <w:r w:rsidR="00761747" w:rsidRPr="00526233">
        <w:rPr>
          <w:rFonts w:ascii="Arial" w:hAnsi="Arial" w:cs="Arial"/>
          <w:sz w:val="22"/>
          <w:szCs w:val="22"/>
        </w:rPr>
        <w:t>l)</w:t>
      </w:r>
    </w:p>
    <w:p w14:paraId="0E7AACF3" w14:textId="04C17DAC" w:rsidR="00761747" w:rsidRPr="00526233" w:rsidRDefault="00761747" w:rsidP="00753240">
      <w:pPr>
        <w:jc w:val="both"/>
        <w:rPr>
          <w:rFonts w:ascii="Arial" w:hAnsi="Arial" w:cs="Arial"/>
          <w:sz w:val="22"/>
          <w:szCs w:val="22"/>
        </w:rPr>
      </w:pPr>
    </w:p>
    <w:p w14:paraId="2AF57DC0" w14:textId="77777777" w:rsidR="00141FBF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Aulor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autori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nagrade</w:t>
      </w:r>
      <w:r w:rsidR="00141FBF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141FBF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ta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ke</w:t>
      </w:r>
      <w:proofErr w:type="spellEnd"/>
      <w:r w:rsidR="00141FBF" w:rsidRPr="00526233">
        <w:rPr>
          <w:rFonts w:ascii="Arial" w:hAnsi="Arial" w:cs="Arial"/>
          <w:sz w:val="22"/>
          <w:szCs w:val="22"/>
        </w:rPr>
        <w:t>:</w:t>
      </w:r>
    </w:p>
    <w:p w14:paraId="200B4230" w14:textId="77777777" w:rsidR="005006F9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620C98B7" w14:textId="77777777" w:rsidR="00141FBF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a), </w:t>
      </w:r>
      <w:proofErr w:type="spellStart"/>
      <w:r w:rsidRPr="00526233">
        <w:rPr>
          <w:rFonts w:ascii="Arial" w:hAnsi="Arial" w:cs="Arial"/>
          <w:sz w:val="22"/>
          <w:szCs w:val="22"/>
        </w:rPr>
        <w:t>du</w:t>
      </w:r>
      <w:r w:rsidR="00141FBF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an</w:t>
      </w:r>
      <w:proofErr w:type="spellEnd"/>
      <w:r w:rsidR="00141FBF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526233">
        <w:rPr>
          <w:rFonts w:ascii="Arial" w:hAnsi="Arial" w:cs="Arial"/>
          <w:sz w:val="22"/>
          <w:szCs w:val="22"/>
        </w:rPr>
        <w:t>dostaviti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Uvjerenje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nadle</w:t>
      </w:r>
      <w:r w:rsidR="00141FBF" w:rsidRPr="005006F9">
        <w:rPr>
          <w:rFonts w:ascii="Arial" w:hAnsi="Arial" w:cs="Arial"/>
          <w:b/>
          <w:bCs/>
          <w:sz w:val="22"/>
          <w:szCs w:val="22"/>
        </w:rPr>
        <w:t>ž</w:t>
      </w:r>
      <w:r w:rsidRPr="005006F9">
        <w:rPr>
          <w:rFonts w:ascii="Arial" w:hAnsi="Arial" w:cs="Arial"/>
          <w:b/>
          <w:bCs/>
          <w:sz w:val="22"/>
          <w:szCs w:val="22"/>
        </w:rPr>
        <w:t>nog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suda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kojim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dokazuje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da u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krivi</w:t>
      </w:r>
      <w:r w:rsidR="00141FBF" w:rsidRPr="005006F9">
        <w:rPr>
          <w:rFonts w:ascii="Arial" w:hAnsi="Arial" w:cs="Arial"/>
          <w:b/>
          <w:bCs/>
          <w:sz w:val="22"/>
          <w:szCs w:val="22"/>
        </w:rPr>
        <w:t>č</w:t>
      </w:r>
      <w:r w:rsidRPr="005006F9">
        <w:rPr>
          <w:rFonts w:ascii="Arial" w:hAnsi="Arial" w:cs="Arial"/>
          <w:b/>
          <w:bCs/>
          <w:sz w:val="22"/>
          <w:szCs w:val="22"/>
        </w:rPr>
        <w:t>nom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postupku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nije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izre</w:t>
      </w:r>
      <w:r w:rsidR="00141FBF" w:rsidRPr="005006F9">
        <w:rPr>
          <w:rFonts w:ascii="Arial" w:hAnsi="Arial" w:cs="Arial"/>
          <w:b/>
          <w:bCs/>
          <w:sz w:val="22"/>
          <w:szCs w:val="22"/>
        </w:rPr>
        <w:t>č</w:t>
      </w:r>
      <w:r w:rsidRPr="005006F9">
        <w:rPr>
          <w:rFonts w:ascii="Arial" w:hAnsi="Arial" w:cs="Arial"/>
          <w:b/>
          <w:bCs/>
          <w:sz w:val="22"/>
          <w:szCs w:val="22"/>
        </w:rPr>
        <w:t>ena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pravosna</w:t>
      </w:r>
      <w:r w:rsidR="00141FBF" w:rsidRPr="005006F9">
        <w:rPr>
          <w:rFonts w:ascii="Arial" w:hAnsi="Arial" w:cs="Arial"/>
          <w:b/>
          <w:bCs/>
          <w:sz w:val="22"/>
          <w:szCs w:val="22"/>
        </w:rPr>
        <w:t>ž</w:t>
      </w:r>
      <w:r w:rsidRPr="005006F9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presuda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osu</w:t>
      </w:r>
      <w:r w:rsidR="00141FBF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en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krivi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dijelo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</w:t>
      </w:r>
      <w:r w:rsidR="00141FBF" w:rsidRPr="00526233">
        <w:rPr>
          <w:rFonts w:ascii="Arial" w:hAnsi="Arial" w:cs="Arial"/>
          <w:sz w:val="22"/>
          <w:szCs w:val="22"/>
        </w:rPr>
        <w:t>češć</w:t>
      </w:r>
      <w:r w:rsidRPr="00526233">
        <w:rPr>
          <w:rFonts w:ascii="Arial" w:hAnsi="Arial" w:cs="Arial"/>
          <w:sz w:val="22"/>
          <w:szCs w:val="22"/>
        </w:rPr>
        <w:t>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kriminalnoj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organizactli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Pr="00526233">
        <w:rPr>
          <w:rFonts w:ascii="Arial" w:hAnsi="Arial" w:cs="Arial"/>
          <w:sz w:val="22"/>
          <w:szCs w:val="22"/>
        </w:rPr>
        <w:t>korupciju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prevaru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no</w:t>
      </w:r>
      <w:r w:rsidR="00141FBF" w:rsidRPr="00526233">
        <w:rPr>
          <w:rFonts w:ascii="Arial" w:hAnsi="Arial" w:cs="Arial"/>
          <w:sz w:val="22"/>
          <w:szCs w:val="22"/>
        </w:rPr>
        <w:t>vca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koje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526233">
        <w:rPr>
          <w:rFonts w:ascii="Arial" w:hAnsi="Arial" w:cs="Arial"/>
          <w:sz w:val="22"/>
          <w:szCs w:val="22"/>
        </w:rPr>
        <w:t>smije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starije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3 </w:t>
      </w:r>
      <w:proofErr w:type="spellStart"/>
      <w:r w:rsidRPr="00526233">
        <w:rPr>
          <w:rFonts w:ascii="Arial" w:hAnsi="Arial" w:cs="Arial"/>
          <w:sz w:val="22"/>
          <w:szCs w:val="22"/>
        </w:rPr>
        <w:t>mjeseca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radunaju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trenutka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dostavljanja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roku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</w:t>
      </w:r>
      <w:r w:rsidR="00141FBF" w:rsidRPr="00526233">
        <w:rPr>
          <w:rFonts w:ascii="Arial" w:hAnsi="Arial" w:cs="Arial"/>
          <w:sz w:val="22"/>
          <w:szCs w:val="22"/>
        </w:rPr>
        <w:t>d</w:t>
      </w:r>
      <w:r w:rsidRPr="00526233">
        <w:rPr>
          <w:rFonts w:ascii="Arial" w:hAnsi="Arial" w:cs="Arial"/>
          <w:sz w:val="22"/>
          <w:szCs w:val="22"/>
        </w:rPr>
        <w:t xml:space="preserve"> pe</w:t>
      </w:r>
      <w:r w:rsidR="00141FBF" w:rsidRPr="00526233">
        <w:rPr>
          <w:rFonts w:ascii="Arial" w:hAnsi="Arial" w:cs="Arial"/>
          <w:sz w:val="22"/>
          <w:szCs w:val="22"/>
        </w:rPr>
        <w:t>t</w:t>
      </w:r>
      <w:r w:rsidRPr="00526233">
        <w:rPr>
          <w:rFonts w:ascii="Arial" w:hAnsi="Arial" w:cs="Arial"/>
          <w:sz w:val="22"/>
          <w:szCs w:val="22"/>
        </w:rPr>
        <w:t xml:space="preserve"> (5</w:t>
      </w:r>
      <w:r w:rsidR="00141FBF" w:rsidRPr="00526233">
        <w:rPr>
          <w:rFonts w:ascii="Arial" w:hAnsi="Arial" w:cs="Arial"/>
          <w:sz w:val="22"/>
          <w:szCs w:val="22"/>
        </w:rPr>
        <w:t xml:space="preserve">) </w:t>
      </w:r>
      <w:r w:rsidRPr="00526233">
        <w:rPr>
          <w:rFonts w:ascii="Arial" w:hAnsi="Arial" w:cs="Arial"/>
          <w:sz w:val="22"/>
          <w:szCs w:val="22"/>
        </w:rPr>
        <w:t xml:space="preserve">dana od dana </w:t>
      </w:r>
      <w:proofErr w:type="spellStart"/>
      <w:r w:rsidRPr="00526233">
        <w:rPr>
          <w:rFonts w:ascii="Arial" w:hAnsi="Arial" w:cs="Arial"/>
          <w:sz w:val="22"/>
          <w:szCs w:val="22"/>
        </w:rPr>
        <w:t>zaprima</w:t>
      </w:r>
      <w:r w:rsidR="00141FBF" w:rsidRPr="00526233">
        <w:rPr>
          <w:rFonts w:ascii="Arial" w:hAnsi="Arial" w:cs="Arial"/>
          <w:sz w:val="22"/>
          <w:szCs w:val="22"/>
        </w:rPr>
        <w:t>nj</w:t>
      </w:r>
      <w:r w:rsidRPr="00526233">
        <w:rPr>
          <w:rFonts w:ascii="Arial" w:hAnsi="Arial" w:cs="Arial"/>
          <w:sz w:val="22"/>
          <w:szCs w:val="22"/>
        </w:rPr>
        <w:t>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Odluke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izboru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nagra</w:t>
      </w:r>
      <w:r w:rsidR="00141FBF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enih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radova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0F9C23A5" w14:textId="77777777" w:rsidR="005006F9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2DFB0462" w14:textId="77777777" w:rsidR="005006F9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52C1DA24" w14:textId="1BDB5959" w:rsidR="00141FBF" w:rsidRPr="005006F9" w:rsidRDefault="005A631C" w:rsidP="007532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Pravna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lica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7250ABCA" w14:textId="77777777" w:rsidR="005006F9" w:rsidRPr="005006F9" w:rsidRDefault="005006F9" w:rsidP="00753240">
      <w:pPr>
        <w:pStyle w:val="ListParagraph"/>
        <w:ind w:left="4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5A82FF" w14:textId="0CB28771" w:rsidR="00141FBF" w:rsidRPr="00526233" w:rsidRDefault="00141FBF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>-</w:t>
      </w:r>
      <w:r w:rsid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lziayu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ovierena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nadle</w:t>
      </w:r>
      <w:r w:rsidR="005A631C" w:rsidRPr="00526233">
        <w:rPr>
          <w:rFonts w:ascii="Arial" w:hAnsi="Arial" w:cs="Arial"/>
          <w:sz w:val="22"/>
          <w:szCs w:val="22"/>
        </w:rPr>
        <w:t>znog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organ) da se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njih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odnose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slu</w:t>
      </w:r>
      <w:r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ajevi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definisani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6233">
        <w:rPr>
          <w:rFonts w:ascii="Arial" w:hAnsi="Arial" w:cs="Arial"/>
          <w:sz w:val="22"/>
          <w:szCs w:val="22"/>
        </w:rPr>
        <w:t>čl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  <w:r w:rsidR="005A631C" w:rsidRPr="00526233">
        <w:rPr>
          <w:rFonts w:ascii="Arial" w:hAnsi="Arial" w:cs="Arial"/>
          <w:sz w:val="22"/>
          <w:szCs w:val="22"/>
        </w:rPr>
        <w:t>.</w:t>
      </w:r>
      <w:proofErr w:type="gramEnd"/>
      <w:r w:rsidR="005A631C" w:rsidRPr="00526233">
        <w:rPr>
          <w:rFonts w:ascii="Arial" w:hAnsi="Arial" w:cs="Arial"/>
          <w:sz w:val="22"/>
          <w:szCs w:val="22"/>
        </w:rPr>
        <w:t xml:space="preserve"> 4</w:t>
      </w:r>
      <w:r w:rsidRPr="00526233">
        <w:rPr>
          <w:rFonts w:ascii="Arial" w:hAnsi="Arial" w:cs="Arial"/>
          <w:sz w:val="22"/>
          <w:szCs w:val="22"/>
        </w:rPr>
        <w:t>5</w:t>
      </w:r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stav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(1) od a) do d) ZJN. Dato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obras</w:t>
      </w:r>
      <w:r w:rsidRPr="00526233">
        <w:rPr>
          <w:rFonts w:ascii="Arial" w:hAnsi="Arial" w:cs="Arial"/>
          <w:sz w:val="22"/>
          <w:szCs w:val="22"/>
        </w:rPr>
        <w:t>c</w:t>
      </w:r>
      <w:r w:rsidR="005A631C" w:rsidRPr="00526233">
        <w:rPr>
          <w:rFonts w:ascii="Arial" w:hAnsi="Arial" w:cs="Arial"/>
          <w:sz w:val="22"/>
          <w:szCs w:val="22"/>
        </w:rPr>
        <w:t>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(</w:t>
      </w:r>
      <w:r w:rsidRPr="00526233">
        <w:rPr>
          <w:rFonts w:ascii="Arial" w:hAnsi="Arial" w:cs="Arial"/>
          <w:sz w:val="22"/>
          <w:szCs w:val="22"/>
        </w:rPr>
        <w:t>document 2/</w:t>
      </w:r>
      <w:proofErr w:type="gramStart"/>
      <w:r w:rsidRPr="00526233">
        <w:rPr>
          <w:rFonts w:ascii="Arial" w:hAnsi="Arial" w:cs="Arial"/>
          <w:sz w:val="22"/>
          <w:szCs w:val="22"/>
        </w:rPr>
        <w:t>2 )</w:t>
      </w:r>
      <w:proofErr w:type="gramEnd"/>
      <w:r w:rsidR="005A631C" w:rsidRPr="00526233">
        <w:rPr>
          <w:rFonts w:ascii="Arial" w:hAnsi="Arial" w:cs="Arial"/>
          <w:sz w:val="22"/>
          <w:szCs w:val="22"/>
        </w:rPr>
        <w:t>.</w:t>
      </w:r>
    </w:p>
    <w:p w14:paraId="59E99F13" w14:textId="77777777" w:rsidR="00141FBF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>Autor/</w:t>
      </w:r>
      <w:proofErr w:type="spellStart"/>
      <w:r w:rsidRPr="00526233">
        <w:rPr>
          <w:rFonts w:ascii="Arial" w:hAnsi="Arial" w:cs="Arial"/>
          <w:sz w:val="22"/>
          <w:szCs w:val="22"/>
        </w:rPr>
        <w:t>autori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nagra</w:t>
      </w:r>
      <w:r w:rsidR="00141FBF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enog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rjesenja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ta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b)</w:t>
      </w:r>
      <w:r w:rsidR="00141FBF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FBF" w:rsidRPr="00526233">
        <w:rPr>
          <w:rFonts w:ascii="Arial" w:hAnsi="Arial" w:cs="Arial"/>
          <w:sz w:val="22"/>
          <w:szCs w:val="22"/>
        </w:rPr>
        <w:t>duž</w:t>
      </w:r>
      <w:r w:rsidRPr="00526233">
        <w:rPr>
          <w:rFonts w:ascii="Arial" w:hAnsi="Arial" w:cs="Arial"/>
          <w:sz w:val="22"/>
          <w:szCs w:val="22"/>
        </w:rPr>
        <w:t>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dostaviti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FBF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potvrditi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vjerodostojnost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date </w:t>
      </w:r>
      <w:proofErr w:type="spellStart"/>
      <w:r w:rsidR="00141FBF" w:rsidRPr="00526233">
        <w:rPr>
          <w:rFonts w:ascii="Arial" w:hAnsi="Arial" w:cs="Arial"/>
          <w:sz w:val="22"/>
          <w:szCs w:val="22"/>
        </w:rPr>
        <w:t>izj</w:t>
      </w:r>
      <w:r w:rsidRPr="00526233">
        <w:rPr>
          <w:rFonts w:ascii="Arial" w:hAnsi="Arial" w:cs="Arial"/>
          <w:sz w:val="22"/>
          <w:szCs w:val="22"/>
        </w:rPr>
        <w:t>ave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</w:p>
    <w:p w14:paraId="1EAD6E64" w14:textId="1202236A" w:rsidR="00141FBF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izvod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kaznene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evidencije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S</w:t>
      </w:r>
      <w:r w:rsidR="00141FBF" w:rsidRPr="00526233">
        <w:rPr>
          <w:rFonts w:ascii="Arial" w:hAnsi="Arial" w:cs="Arial"/>
          <w:sz w:val="22"/>
          <w:szCs w:val="22"/>
        </w:rPr>
        <w:t>u</w:t>
      </w:r>
      <w:r w:rsidR="005A631C" w:rsidRPr="00526233">
        <w:rPr>
          <w:rFonts w:ascii="Arial" w:hAnsi="Arial" w:cs="Arial"/>
          <w:sz w:val="22"/>
          <w:szCs w:val="22"/>
        </w:rPr>
        <w:t xml:space="preserve">da BiH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suda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prema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sjedi</w:t>
      </w:r>
      <w:r w:rsidR="00141FBF" w:rsidRPr="00526233">
        <w:rPr>
          <w:rFonts w:ascii="Arial" w:hAnsi="Arial" w:cs="Arial"/>
          <w:sz w:val="22"/>
          <w:szCs w:val="22"/>
        </w:rPr>
        <w:t>š</w:t>
      </w:r>
      <w:r w:rsidR="005A631C" w:rsidRPr="00526233">
        <w:rPr>
          <w:rFonts w:ascii="Arial" w:hAnsi="Arial" w:cs="Arial"/>
          <w:sz w:val="22"/>
          <w:szCs w:val="22"/>
        </w:rPr>
        <w:t>tu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pravnog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lica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da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krivi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nom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postupku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osu</w:t>
      </w:r>
      <w:r w:rsidR="00141FBF" w:rsidRPr="00526233">
        <w:rPr>
          <w:rFonts w:ascii="Arial" w:hAnsi="Arial" w:cs="Arial"/>
          <w:sz w:val="22"/>
          <w:szCs w:val="22"/>
        </w:rPr>
        <w:t>đ</w:t>
      </w:r>
      <w:r w:rsidR="005A631C" w:rsidRPr="00526233">
        <w:rPr>
          <w:rFonts w:ascii="Arial" w:hAnsi="Arial" w:cs="Arial"/>
          <w:sz w:val="22"/>
          <w:szCs w:val="22"/>
        </w:rPr>
        <w:t>en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pravosna</w:t>
      </w:r>
      <w:r w:rsidR="00141FBF" w:rsidRPr="00526233">
        <w:rPr>
          <w:rFonts w:ascii="Arial" w:hAnsi="Arial" w:cs="Arial"/>
          <w:sz w:val="22"/>
          <w:szCs w:val="22"/>
        </w:rPr>
        <w:t>ž</w:t>
      </w:r>
      <w:r w:rsidR="005A631C" w:rsidRPr="00526233">
        <w:rPr>
          <w:rFonts w:ascii="Arial" w:hAnsi="Arial" w:cs="Arial"/>
          <w:sz w:val="22"/>
          <w:szCs w:val="22"/>
        </w:rPr>
        <w:t>nom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presudom</w:t>
      </w:r>
      <w:proofErr w:type="spellEnd"/>
      <w:r w:rsidR="00141FBF" w:rsidRPr="00526233">
        <w:rPr>
          <w:rFonts w:ascii="Arial" w:hAnsi="Arial" w:cs="Arial"/>
          <w:sz w:val="22"/>
          <w:szCs w:val="22"/>
        </w:rPr>
        <w:t xml:space="preserve"> </w:t>
      </w:r>
      <w:r w:rsidR="005A631C" w:rsidRPr="00526233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krivi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na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djela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orglni</w:t>
      </w:r>
      <w:r w:rsidR="00141FBF" w:rsidRPr="00526233">
        <w:rPr>
          <w:rFonts w:ascii="Arial" w:hAnsi="Arial" w:cs="Arial"/>
          <w:sz w:val="22"/>
          <w:szCs w:val="22"/>
        </w:rPr>
        <w:t>zira</w:t>
      </w:r>
      <w:r w:rsidR="005A631C" w:rsidRPr="00526233">
        <w:rPr>
          <w:rFonts w:ascii="Arial" w:hAnsi="Arial" w:cs="Arial"/>
          <w:sz w:val="22"/>
          <w:szCs w:val="22"/>
        </w:rPr>
        <w:t>nog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kriminala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korupciju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prevaru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pranje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novca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skladu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va</w:t>
      </w:r>
      <w:r w:rsidR="00141FBF" w:rsidRPr="00526233">
        <w:rPr>
          <w:rFonts w:ascii="Arial" w:hAnsi="Arial" w:cs="Arial"/>
          <w:sz w:val="22"/>
          <w:szCs w:val="22"/>
        </w:rPr>
        <w:t>žeć</w:t>
      </w:r>
      <w:r w:rsidR="005A631C" w:rsidRPr="00526233">
        <w:rPr>
          <w:rFonts w:ascii="Arial" w:hAnsi="Arial" w:cs="Arial"/>
          <w:sz w:val="22"/>
          <w:szCs w:val="22"/>
        </w:rPr>
        <w:t>im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propi</w:t>
      </w:r>
      <w:r w:rsidR="00141FBF" w:rsidRPr="00526233">
        <w:rPr>
          <w:rFonts w:ascii="Arial" w:hAnsi="Arial" w:cs="Arial"/>
          <w:sz w:val="22"/>
          <w:szCs w:val="22"/>
        </w:rPr>
        <w:t>si</w:t>
      </w:r>
      <w:r w:rsidR="005A631C" w:rsidRPr="00526233">
        <w:rPr>
          <w:rFonts w:ascii="Arial" w:hAnsi="Arial" w:cs="Arial"/>
          <w:sz w:val="22"/>
          <w:szCs w:val="22"/>
        </w:rPr>
        <w:t>ma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u-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Bosni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Hercegovini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FBF" w:rsidRPr="00526233">
        <w:rPr>
          <w:rFonts w:ascii="Arial" w:hAnsi="Arial" w:cs="Arial"/>
          <w:sz w:val="22"/>
          <w:szCs w:val="22"/>
        </w:rPr>
        <w:t>n</w:t>
      </w:r>
      <w:r w:rsidR="005A631C" w:rsidRPr="00526233">
        <w:rPr>
          <w:rFonts w:ascii="Arial" w:hAnsi="Arial" w:cs="Arial"/>
          <w:sz w:val="22"/>
          <w:szCs w:val="22"/>
        </w:rPr>
        <w:t>iti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zemlji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kojoj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registrovan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>;</w:t>
      </w:r>
    </w:p>
    <w:p w14:paraId="4D078817" w14:textId="6680928B" w:rsidR="009C6C01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izvod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potvrda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evidencije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kojim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vode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1FBF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injenice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ste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ajem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predme</w:t>
      </w:r>
      <w:r w:rsidR="00141FBF" w:rsidRPr="00526233">
        <w:rPr>
          <w:rFonts w:ascii="Arial" w:hAnsi="Arial" w:cs="Arial"/>
          <w:sz w:val="22"/>
          <w:szCs w:val="22"/>
        </w:rPr>
        <w:t>t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ste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ajnog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postupka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osim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proofErr w:type="gramStart"/>
      <w:r w:rsidR="005A631C" w:rsidRPr="00526233">
        <w:rPr>
          <w:rFonts w:ascii="Arial" w:hAnsi="Arial" w:cs="Arial"/>
          <w:sz w:val="22"/>
          <w:szCs w:val="22"/>
        </w:rPr>
        <w:t>s</w:t>
      </w:r>
      <w:r w:rsidR="00141FBF" w:rsidRPr="00526233">
        <w:rPr>
          <w:rFonts w:ascii="Arial" w:hAnsi="Arial" w:cs="Arial"/>
          <w:sz w:val="22"/>
          <w:szCs w:val="22"/>
        </w:rPr>
        <w:t>luč</w:t>
      </w:r>
      <w:r w:rsidR="005A631C" w:rsidRPr="00526233">
        <w:rPr>
          <w:rFonts w:ascii="Arial" w:hAnsi="Arial" w:cs="Arial"/>
          <w:sz w:val="22"/>
          <w:szCs w:val="22"/>
        </w:rPr>
        <w:t>aju.postojanja</w:t>
      </w:r>
      <w:proofErr w:type="spellEnd"/>
      <w:proofErr w:type="gram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va</w:t>
      </w:r>
      <w:r w:rsidR="00141FBF" w:rsidRPr="00526233">
        <w:rPr>
          <w:rFonts w:ascii="Arial" w:hAnsi="Arial" w:cs="Arial"/>
          <w:sz w:val="22"/>
          <w:szCs w:val="22"/>
        </w:rPr>
        <w:t>žeće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odluke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potvrdi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ste</w:t>
      </w:r>
      <w:r w:rsidR="00141FBF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ajnog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r w:rsidR="00141FBF" w:rsidRPr="00526233">
        <w:rPr>
          <w:rFonts w:ascii="Arial" w:hAnsi="Arial" w:cs="Arial"/>
          <w:sz w:val="22"/>
          <w:szCs w:val="22"/>
        </w:rPr>
        <w:t>p</w:t>
      </w:r>
      <w:r w:rsidR="005A631C" w:rsidRPr="00526233">
        <w:rPr>
          <w:rFonts w:ascii="Arial" w:hAnsi="Arial" w:cs="Arial"/>
          <w:sz w:val="22"/>
          <w:szCs w:val="22"/>
        </w:rPr>
        <w:t xml:space="preserve">lana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predmet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postupka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likvidacije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>, -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odno</w:t>
      </w:r>
      <w:r w:rsidR="009C6C01" w:rsidRPr="00526233">
        <w:rPr>
          <w:rFonts w:ascii="Arial" w:hAnsi="Arial" w:cs="Arial"/>
          <w:sz w:val="22"/>
          <w:szCs w:val="22"/>
        </w:rPr>
        <w:t>sno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da je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postupku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obustavtjanja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poslovne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djelatnosti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skladu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va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="005A631C" w:rsidRPr="00526233">
        <w:rPr>
          <w:rFonts w:ascii="Arial" w:hAnsi="Arial" w:cs="Arial"/>
          <w:sz w:val="22"/>
          <w:szCs w:val="22"/>
        </w:rPr>
        <w:t>e</w:t>
      </w:r>
      <w:r w:rsidR="009C6C01" w:rsidRPr="00526233">
        <w:rPr>
          <w:rFonts w:ascii="Arial" w:hAnsi="Arial" w:cs="Arial"/>
          <w:sz w:val="22"/>
          <w:szCs w:val="22"/>
        </w:rPr>
        <w:t>ć</w:t>
      </w:r>
      <w:r w:rsidR="005A631C" w:rsidRPr="00526233">
        <w:rPr>
          <w:rFonts w:ascii="Arial" w:hAnsi="Arial" w:cs="Arial"/>
          <w:sz w:val="22"/>
          <w:szCs w:val="22"/>
        </w:rPr>
        <w:t>im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propisima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Bosni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Heicegovini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r w:rsidR="009C6C01" w:rsidRPr="00526233">
        <w:rPr>
          <w:rFonts w:ascii="Arial" w:hAnsi="Arial" w:cs="Arial"/>
          <w:sz w:val="22"/>
          <w:szCs w:val="22"/>
        </w:rPr>
        <w:t>l</w:t>
      </w:r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zeml</w:t>
      </w:r>
      <w:r w:rsidR="009C6C01" w:rsidRPr="00526233">
        <w:rPr>
          <w:rFonts w:ascii="Arial" w:hAnsi="Arial" w:cs="Arial"/>
          <w:sz w:val="22"/>
          <w:szCs w:val="22"/>
        </w:rPr>
        <w:t>j</w:t>
      </w:r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kojoj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registrovan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; </w:t>
      </w:r>
    </w:p>
    <w:p w14:paraId="0C7F9A47" w14:textId="29216767" w:rsidR="009C6C01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potvrde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nadleine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poreske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uprave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ukoliko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radi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ponu</w:t>
      </w:r>
      <w:r w:rsidR="009C6C01" w:rsidRPr="00526233">
        <w:rPr>
          <w:rFonts w:ascii="Arial" w:hAnsi="Arial" w:cs="Arial"/>
          <w:sz w:val="22"/>
          <w:szCs w:val="22"/>
        </w:rPr>
        <w:t>đ</w:t>
      </w:r>
      <w:r w:rsidR="005A631C" w:rsidRPr="00526233">
        <w:rPr>
          <w:rFonts w:ascii="Arial" w:hAnsi="Arial" w:cs="Arial"/>
          <w:sz w:val="22"/>
          <w:szCs w:val="22"/>
        </w:rPr>
        <w:t>a</w:t>
      </w:r>
      <w:r w:rsidR="009C6C01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registrovan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Bosni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Hercegovini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potvrda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izvod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evidencije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osnovu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mo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="005A631C" w:rsidRPr="00526233">
        <w:rPr>
          <w:rFonts w:ascii="Arial" w:hAnsi="Arial" w:cs="Arial"/>
          <w:sz w:val="22"/>
          <w:szCs w:val="22"/>
        </w:rPr>
        <w:t>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utvrditi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uredno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izmiruje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obaveze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penzijsko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invalidsko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osiguranje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izdravstveno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osiguranje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>,</w:t>
      </w:r>
    </w:p>
    <w:p w14:paraId="0065898C" w14:textId="3E80B6A7" w:rsidR="009C6C01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r w:rsidR="005006F9">
        <w:rPr>
          <w:rFonts w:ascii="Arial" w:hAnsi="Arial" w:cs="Arial"/>
          <w:sz w:val="22"/>
          <w:szCs w:val="22"/>
        </w:rPr>
        <w:t xml:space="preserve">4. 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potvrde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nadle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ne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institucija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uredno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izmirenim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obavezami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526233">
        <w:rPr>
          <w:rFonts w:ascii="Arial" w:hAnsi="Arial" w:cs="Arial"/>
          <w:sz w:val="22"/>
          <w:szCs w:val="22"/>
        </w:rPr>
        <w:t>osnovu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direktnih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indirektnih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poreza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72FBFC6E" w14:textId="77777777" w:rsidR="009C6C01" w:rsidRPr="00526233" w:rsidRDefault="009C6C01" w:rsidP="00753240">
      <w:pPr>
        <w:jc w:val="both"/>
        <w:rPr>
          <w:rFonts w:ascii="Arial" w:hAnsi="Arial" w:cs="Arial"/>
          <w:sz w:val="22"/>
          <w:szCs w:val="22"/>
        </w:rPr>
      </w:pPr>
    </w:p>
    <w:p w14:paraId="60DA5E1A" w14:textId="308AC7D5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Uvjerenja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9C6C01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9C6C01" w:rsidRPr="00526233">
        <w:rPr>
          <w:rFonts w:ascii="Arial" w:hAnsi="Arial" w:cs="Arial"/>
          <w:sz w:val="22"/>
          <w:szCs w:val="22"/>
        </w:rPr>
        <w:t>č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du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526233">
        <w:rPr>
          <w:rFonts w:ascii="Arial" w:hAnsi="Arial" w:cs="Arial"/>
          <w:sz w:val="22"/>
          <w:szCs w:val="22"/>
        </w:rPr>
        <w:t>smiju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starija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tri </w:t>
      </w:r>
      <w:proofErr w:type="spellStart"/>
      <w:r w:rsidRPr="00526233">
        <w:rPr>
          <w:rFonts w:ascii="Arial" w:hAnsi="Arial" w:cs="Arial"/>
          <w:sz w:val="22"/>
          <w:szCs w:val="22"/>
        </w:rPr>
        <w:t>mjeseca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</w:t>
      </w:r>
      <w:r w:rsidR="009C6C01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unaju</w:t>
      </w:r>
      <w:r w:rsidR="009C6C01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dana </w:t>
      </w:r>
      <w:proofErr w:type="spellStart"/>
      <w:r w:rsidRPr="00526233">
        <w:rPr>
          <w:rFonts w:ascii="Arial" w:hAnsi="Arial" w:cs="Arial"/>
          <w:sz w:val="22"/>
          <w:szCs w:val="22"/>
        </w:rPr>
        <w:t>dostave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</w:p>
    <w:p w14:paraId="28D59266" w14:textId="78C626B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Dokaz</w:t>
      </w:r>
      <w:r w:rsidR="009C6C01"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ispunjavanju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uslova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du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roku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5 (pet) dana, </w:t>
      </w:r>
      <w:proofErr w:type="spellStart"/>
      <w:r w:rsidRPr="00526233">
        <w:rPr>
          <w:rFonts w:ascii="Arial" w:hAnsi="Arial" w:cs="Arial"/>
          <w:sz w:val="22"/>
          <w:szCs w:val="22"/>
        </w:rPr>
        <w:t>od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526233">
        <w:rPr>
          <w:rFonts w:ascii="Arial" w:hAnsi="Arial" w:cs="Arial"/>
          <w:sz w:val="22"/>
          <w:szCs w:val="22"/>
        </w:rPr>
        <w:t>zaprimanja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obavje</w:t>
      </w:r>
      <w:r w:rsidR="009C6C01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proofErr w:type="gramStart"/>
      <w:r w:rsidRPr="00526233">
        <w:rPr>
          <w:rFonts w:ascii="Arial" w:hAnsi="Arial" w:cs="Arial"/>
          <w:sz w:val="22"/>
          <w:szCs w:val="22"/>
        </w:rPr>
        <w:t>rezultatima.ovog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postupka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javne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nabavke</w:t>
      </w:r>
      <w:r w:rsidR="009C6C01" w:rsidRPr="00526233">
        <w:rPr>
          <w:rFonts w:ascii="Arial" w:hAnsi="Arial" w:cs="Arial"/>
          <w:sz w:val="22"/>
          <w:szCs w:val="22"/>
        </w:rPr>
        <w:t>.Dokazi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moraju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bii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dostavljeni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orginali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ili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ovjerenoj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kopiji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od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strane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nadležnog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organa.</w:t>
      </w:r>
    </w:p>
    <w:p w14:paraId="43FA3886" w14:textId="7777777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5F6293DC" w14:textId="77777777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>1</w:t>
      </w:r>
      <w:r w:rsidR="009C6C01" w:rsidRPr="00526233">
        <w:rPr>
          <w:rFonts w:ascii="Arial" w:hAnsi="Arial" w:cs="Arial"/>
          <w:sz w:val="22"/>
          <w:szCs w:val="22"/>
        </w:rPr>
        <w:t>.</w:t>
      </w:r>
      <w:r w:rsidRPr="00526233">
        <w:rPr>
          <w:rFonts w:ascii="Arial" w:hAnsi="Arial" w:cs="Arial"/>
          <w:sz w:val="22"/>
          <w:szCs w:val="22"/>
        </w:rPr>
        <w:t xml:space="preserve">7.3. U </w:t>
      </w:r>
      <w:proofErr w:type="spellStart"/>
      <w:r w:rsidRPr="00526233">
        <w:rPr>
          <w:rFonts w:ascii="Arial" w:hAnsi="Arial" w:cs="Arial"/>
          <w:sz w:val="22"/>
          <w:szCs w:val="22"/>
        </w:rPr>
        <w:t>skladu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lanom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52. </w:t>
      </w:r>
      <w:proofErr w:type="spellStart"/>
      <w:r w:rsidRPr="00526233">
        <w:rPr>
          <w:rFonts w:ascii="Arial" w:hAnsi="Arial" w:cs="Arial"/>
          <w:sz w:val="22"/>
          <w:szCs w:val="22"/>
        </w:rPr>
        <w:t>Zakona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drugim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va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elim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propisima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BiH, </w:t>
      </w:r>
      <w:proofErr w:type="spellStart"/>
      <w:r w:rsidRPr="00526233">
        <w:rPr>
          <w:rFonts w:ascii="Arial" w:hAnsi="Arial" w:cs="Arial"/>
          <w:sz w:val="22"/>
          <w:szCs w:val="22"/>
        </w:rPr>
        <w:t>ugovorni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ukoliko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9C6C01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9C6C01" w:rsidRPr="00526233">
        <w:rPr>
          <w:rFonts w:ascii="Arial" w:hAnsi="Arial" w:cs="Arial"/>
          <w:sz w:val="22"/>
          <w:szCs w:val="22"/>
        </w:rPr>
        <w:t>č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 j</w:t>
      </w:r>
      <w:r w:rsidR="009C6C01" w:rsidRPr="00526233">
        <w:rPr>
          <w:rFonts w:ascii="Arial" w:hAnsi="Arial" w:cs="Arial"/>
          <w:sz w:val="22"/>
          <w:szCs w:val="22"/>
        </w:rPr>
        <w:t>e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dostavio-ponudu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dao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</w:t>
      </w:r>
      <w:r w:rsidR="009C6C01" w:rsidRPr="00526233">
        <w:rPr>
          <w:rFonts w:ascii="Arial" w:hAnsi="Arial" w:cs="Arial"/>
          <w:sz w:val="22"/>
          <w:szCs w:val="22"/>
        </w:rPr>
        <w:t>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namlerava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dati-sada</w:t>
      </w:r>
      <w:r w:rsidR="009C6C01" w:rsidRPr="00526233">
        <w:rPr>
          <w:rFonts w:ascii="Arial" w:hAnsi="Arial" w:cs="Arial"/>
          <w:sz w:val="22"/>
          <w:szCs w:val="22"/>
        </w:rPr>
        <w:t>šm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bivsem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zaposleniku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organa </w:t>
      </w:r>
      <w:proofErr w:type="spellStart"/>
      <w:r w:rsidRPr="00526233">
        <w:rPr>
          <w:rFonts w:ascii="Arial" w:hAnsi="Arial" w:cs="Arial"/>
          <w:sz w:val="22"/>
          <w:szCs w:val="22"/>
        </w:rPr>
        <w:t>po</w:t>
      </w:r>
      <w:r w:rsidR="009C6C01" w:rsidRPr="00526233">
        <w:rPr>
          <w:rFonts w:ascii="Arial" w:hAnsi="Arial" w:cs="Arial"/>
          <w:sz w:val="22"/>
          <w:szCs w:val="22"/>
        </w:rPr>
        <w:t>k</w:t>
      </w:r>
      <w:r w:rsidRPr="00526233">
        <w:rPr>
          <w:rFonts w:ascii="Arial" w:hAnsi="Arial" w:cs="Arial"/>
          <w:sz w:val="22"/>
          <w:szCs w:val="22"/>
        </w:rPr>
        <w:t>on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vidu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novdanog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iznosa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nekom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drugom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obliku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poku</w:t>
      </w:r>
      <w:r w:rsidR="009C6C01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26233">
        <w:rPr>
          <w:rFonts w:ascii="Arial" w:hAnsi="Arial" w:cs="Arial"/>
          <w:sz w:val="22"/>
          <w:szCs w:val="22"/>
        </w:rPr>
        <w:t>izvr</w:t>
      </w:r>
      <w:r w:rsidR="009C6C01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utjca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>.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neki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postupak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odluku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</w:t>
      </w:r>
      <w:r w:rsidR="009C6C01" w:rsidRPr="00526233">
        <w:rPr>
          <w:rFonts w:ascii="Arial" w:hAnsi="Arial" w:cs="Arial"/>
          <w:sz w:val="22"/>
          <w:szCs w:val="22"/>
        </w:rPr>
        <w:t>a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tok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postu</w:t>
      </w:r>
      <w:r w:rsidR="009C6C01" w:rsidRPr="00526233">
        <w:rPr>
          <w:rFonts w:ascii="Arial" w:hAnsi="Arial" w:cs="Arial"/>
          <w:sz w:val="22"/>
          <w:szCs w:val="22"/>
        </w:rPr>
        <w:t>p</w:t>
      </w:r>
      <w:r w:rsidRPr="00526233">
        <w:rPr>
          <w:rFonts w:ascii="Arial" w:hAnsi="Arial" w:cs="Arial"/>
          <w:sz w:val="22"/>
          <w:szCs w:val="22"/>
        </w:rPr>
        <w:t>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javn</w:t>
      </w:r>
      <w:r w:rsidR="009C6C01"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nabavke.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9C6C01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9C6C01" w:rsidRPr="00526233">
        <w:rPr>
          <w:rFonts w:ascii="Arial" w:hAnsi="Arial" w:cs="Arial"/>
          <w:sz w:val="22"/>
          <w:szCs w:val="22"/>
        </w:rPr>
        <w:t>č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kandidat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26233">
        <w:rPr>
          <w:rFonts w:ascii="Arial" w:hAnsi="Arial" w:cs="Arial"/>
          <w:sz w:val="22"/>
          <w:szCs w:val="22"/>
        </w:rPr>
        <w:t>fizi</w:t>
      </w:r>
      <w:r w:rsidR="009C6C01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pravna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lica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) je </w:t>
      </w:r>
      <w:proofErr w:type="spellStart"/>
      <w:r w:rsidRPr="00526233">
        <w:rPr>
          <w:rFonts w:ascii="Arial" w:hAnsi="Arial" w:cs="Arial"/>
          <w:sz w:val="22"/>
          <w:szCs w:val="22"/>
        </w:rPr>
        <w:t>du</w:t>
      </w:r>
      <w:r w:rsidR="009C6C01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pose</w:t>
      </w:r>
      <w:r w:rsidR="009C6C01" w:rsidRPr="00526233">
        <w:rPr>
          <w:rFonts w:ascii="Arial" w:hAnsi="Arial" w:cs="Arial"/>
          <w:sz w:val="22"/>
          <w:szCs w:val="22"/>
        </w:rPr>
        <w:t>b</w:t>
      </w:r>
      <w:r w:rsidRPr="00526233">
        <w:rPr>
          <w:rFonts w:ascii="Arial" w:hAnsi="Arial" w:cs="Arial"/>
          <w:sz w:val="22"/>
          <w:szCs w:val="22"/>
        </w:rPr>
        <w:t>nu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pismenu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izjavu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26233">
        <w:rPr>
          <w:rFonts w:ascii="Arial" w:hAnsi="Arial" w:cs="Arial"/>
          <w:sz w:val="22"/>
          <w:szCs w:val="22"/>
        </w:rPr>
        <w:t>nije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nudio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mito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</w:t>
      </w:r>
      <w:r w:rsidR="009C6C01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estvovao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bilo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kakvim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radnjama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6C01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iji</w:t>
      </w:r>
      <w:proofErr w:type="spellEnd"/>
      <w:r w:rsidR="009C6C01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526233">
        <w:rPr>
          <w:rFonts w:ascii="Arial" w:hAnsi="Arial" w:cs="Arial"/>
          <w:sz w:val="22"/>
          <w:szCs w:val="22"/>
        </w:rPr>
        <w:t>cilj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korupcija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javnoj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nabavci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40C9E586" w14:textId="2DB55DF6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61213">
        <w:rPr>
          <w:rFonts w:ascii="Arial" w:hAnsi="Arial" w:cs="Arial"/>
          <w:sz w:val="22"/>
          <w:szCs w:val="22"/>
        </w:rPr>
        <w:t>I</w:t>
      </w:r>
      <w:r w:rsidR="00A64D35" w:rsidRPr="00526233">
        <w:rPr>
          <w:rFonts w:ascii="Arial" w:hAnsi="Arial" w:cs="Arial"/>
          <w:sz w:val="22"/>
          <w:szCs w:val="22"/>
        </w:rPr>
        <w:t>z</w:t>
      </w:r>
      <w:r w:rsidRPr="00526233">
        <w:rPr>
          <w:rFonts w:ascii="Arial" w:hAnsi="Arial" w:cs="Arial"/>
          <w:sz w:val="22"/>
          <w:szCs w:val="22"/>
        </w:rPr>
        <w:t>ava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526233">
        <w:rPr>
          <w:rFonts w:ascii="Arial" w:hAnsi="Arial" w:cs="Arial"/>
          <w:sz w:val="22"/>
          <w:szCs w:val="22"/>
        </w:rPr>
        <w:t>prilog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tenderskoj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data je u </w:t>
      </w:r>
      <w:proofErr w:type="spellStart"/>
      <w:r w:rsidRPr="00526233">
        <w:rPr>
          <w:rFonts w:ascii="Arial" w:hAnsi="Arial" w:cs="Arial"/>
          <w:sz w:val="22"/>
          <w:szCs w:val="22"/>
        </w:rPr>
        <w:t>obrascu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- (</w:t>
      </w:r>
      <w:proofErr w:type="spellStart"/>
      <w:r w:rsidRPr="00526233">
        <w:rPr>
          <w:rFonts w:ascii="Arial" w:hAnsi="Arial" w:cs="Arial"/>
          <w:sz w:val="22"/>
          <w:szCs w:val="22"/>
        </w:rPr>
        <w:t>Dokument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3).</w:t>
      </w:r>
    </w:p>
    <w:p w14:paraId="3117F1CA" w14:textId="7DDCB526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</w:p>
    <w:p w14:paraId="53B82DA2" w14:textId="7777777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4E99BD30" w14:textId="45E95D22" w:rsidR="00A64D35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l.</w:t>
      </w:r>
      <w:r w:rsidR="002C3E51" w:rsidRPr="002C3E51">
        <w:rPr>
          <w:rFonts w:ascii="Arial" w:hAnsi="Arial" w:cs="Arial"/>
          <w:b/>
          <w:bCs/>
          <w:sz w:val="22"/>
          <w:szCs w:val="22"/>
        </w:rPr>
        <w:t>9</w:t>
      </w:r>
      <w:r w:rsidRPr="002C3E51">
        <w:rPr>
          <w:rFonts w:ascii="Arial" w:hAnsi="Arial" w:cs="Arial"/>
          <w:b/>
          <w:bCs/>
          <w:sz w:val="22"/>
          <w:szCs w:val="22"/>
        </w:rPr>
        <w:t>.</w:t>
      </w:r>
      <w:r w:rsidR="00A64D35" w:rsidRPr="002C3E51">
        <w:rPr>
          <w:rFonts w:ascii="Arial" w:hAnsi="Arial" w:cs="Arial"/>
          <w:b/>
          <w:bCs/>
          <w:sz w:val="22"/>
          <w:szCs w:val="22"/>
        </w:rPr>
        <w:t>I</w:t>
      </w:r>
      <w:r w:rsidRPr="002C3E51">
        <w:rPr>
          <w:rFonts w:ascii="Arial" w:hAnsi="Arial" w:cs="Arial"/>
          <w:b/>
          <w:bCs/>
          <w:sz w:val="22"/>
          <w:szCs w:val="22"/>
        </w:rPr>
        <w:t>ZUZE</w:t>
      </w:r>
      <w:r w:rsidR="00361213">
        <w:rPr>
          <w:rFonts w:ascii="Arial" w:hAnsi="Arial" w:cs="Arial"/>
          <w:b/>
          <w:bCs/>
          <w:sz w:val="22"/>
          <w:szCs w:val="22"/>
        </w:rPr>
        <w:t>Ć</w:t>
      </w:r>
      <w:r w:rsidRPr="002C3E51">
        <w:rPr>
          <w:rFonts w:ascii="Arial" w:hAnsi="Arial" w:cs="Arial"/>
          <w:b/>
          <w:bCs/>
          <w:sz w:val="22"/>
          <w:szCs w:val="22"/>
        </w:rPr>
        <w:t>A</w:t>
      </w:r>
    </w:p>
    <w:p w14:paraId="173645F9" w14:textId="77777777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</w:p>
    <w:p w14:paraId="20ECEB0F" w14:textId="77777777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lanovi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Konkursne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komisije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26233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526233">
        <w:rPr>
          <w:rFonts w:ascii="Arial" w:hAnsi="Arial" w:cs="Arial"/>
          <w:sz w:val="22"/>
          <w:szCs w:val="22"/>
        </w:rPr>
        <w:t>Žiri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>)</w:t>
      </w:r>
      <w:r w:rsidR="005A631C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l</w:t>
      </w:r>
      <w:r w:rsidR="005A631C" w:rsidRPr="00526233">
        <w:rPr>
          <w:rFonts w:ascii="Arial" w:hAnsi="Arial" w:cs="Arial"/>
          <w:sz w:val="22"/>
          <w:szCs w:val="22"/>
        </w:rPr>
        <w:t>ica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direktno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</w:t>
      </w:r>
      <w:r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estvovala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pripremi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organizaciji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lica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njihovom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naju</w:t>
      </w:r>
      <w:r w:rsidRPr="00526233">
        <w:rPr>
          <w:rFonts w:ascii="Arial" w:hAnsi="Arial" w:cs="Arial"/>
          <w:sz w:val="22"/>
          <w:szCs w:val="22"/>
        </w:rPr>
        <w:t>ž</w:t>
      </w:r>
      <w:r w:rsidR="005A631C" w:rsidRPr="00526233">
        <w:rPr>
          <w:rFonts w:ascii="Arial" w:hAnsi="Arial" w:cs="Arial"/>
          <w:sz w:val="22"/>
          <w:szCs w:val="22"/>
        </w:rPr>
        <w:t>em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srodstvu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koja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njima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bilokakvom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</w:t>
      </w:r>
      <w:r w:rsidRPr="00526233">
        <w:rPr>
          <w:rFonts w:ascii="Arial" w:hAnsi="Arial" w:cs="Arial"/>
          <w:sz w:val="22"/>
          <w:szCs w:val="22"/>
        </w:rPr>
        <w:t>o</w:t>
      </w:r>
      <w:r w:rsidR="005A631C" w:rsidRPr="00526233">
        <w:rPr>
          <w:rFonts w:ascii="Arial" w:hAnsi="Arial" w:cs="Arial"/>
          <w:sz w:val="22"/>
          <w:szCs w:val="22"/>
        </w:rPr>
        <w:t>slovnom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odnosu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vrijeme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trajanja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>.</w:t>
      </w:r>
    </w:p>
    <w:p w14:paraId="43C817D5" w14:textId="77777777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</w:p>
    <w:p w14:paraId="3B89008C" w14:textId="6A863576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 xml:space="preserve"> 2.</w:t>
      </w:r>
      <w:r w:rsidRPr="00526233">
        <w:rPr>
          <w:rFonts w:ascii="Arial" w:hAnsi="Arial" w:cs="Arial"/>
          <w:sz w:val="22"/>
          <w:szCs w:val="22"/>
        </w:rPr>
        <w:t xml:space="preserve"> </w:t>
      </w:r>
      <w:r w:rsidRPr="002C3E51">
        <w:rPr>
          <w:rFonts w:ascii="Arial" w:hAnsi="Arial" w:cs="Arial"/>
          <w:b/>
          <w:bCs/>
          <w:sz w:val="22"/>
          <w:szCs w:val="22"/>
        </w:rPr>
        <w:t>INFORMACIJE O KONKURSNOJ/TENDERSKOJ DOKUMENTAC</w:t>
      </w:r>
      <w:r w:rsidR="00361213">
        <w:rPr>
          <w:rFonts w:ascii="Arial" w:hAnsi="Arial" w:cs="Arial"/>
          <w:b/>
          <w:bCs/>
          <w:sz w:val="22"/>
          <w:szCs w:val="22"/>
        </w:rPr>
        <w:t>I</w:t>
      </w:r>
      <w:r w:rsidRPr="002C3E51">
        <w:rPr>
          <w:rFonts w:ascii="Arial" w:hAnsi="Arial" w:cs="Arial"/>
          <w:b/>
          <w:bCs/>
          <w:sz w:val="22"/>
          <w:szCs w:val="22"/>
        </w:rPr>
        <w:t>JI</w:t>
      </w:r>
    </w:p>
    <w:p w14:paraId="60609E5A" w14:textId="77777777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</w:p>
    <w:p w14:paraId="3F7AEECC" w14:textId="2312E305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Zainteresirani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A64D35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kandidati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mogu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tra</w:t>
      </w:r>
      <w:r w:rsidR="00A64D35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poja</w:t>
      </w:r>
      <w:r w:rsidR="00A64D3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njenja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tenderske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konkursne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organa u </w:t>
      </w:r>
      <w:proofErr w:type="spellStart"/>
      <w:r w:rsidRPr="00526233">
        <w:rPr>
          <w:rFonts w:ascii="Arial" w:hAnsi="Arial" w:cs="Arial"/>
          <w:sz w:val="22"/>
          <w:szCs w:val="22"/>
        </w:rPr>
        <w:t>pisanoj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formi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blagovremeno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e-mail: </w:t>
      </w:r>
      <w:r w:rsidR="00361213">
        <w:rPr>
          <w:rFonts w:ascii="Arial" w:hAnsi="Arial" w:cs="Arial"/>
          <w:sz w:val="22"/>
          <w:szCs w:val="22"/>
        </w:rPr>
        <w:t>Info@juczosk.ba</w:t>
      </w:r>
      <w:r w:rsidR="00A64D3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najkasnije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r w:rsidR="00A64D35" w:rsidRPr="00526233">
        <w:rPr>
          <w:rFonts w:ascii="Arial" w:hAnsi="Arial" w:cs="Arial"/>
          <w:sz w:val="22"/>
          <w:szCs w:val="22"/>
        </w:rPr>
        <w:t>5</w:t>
      </w:r>
      <w:r w:rsidRPr="00526233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526233">
        <w:rPr>
          <w:rFonts w:ascii="Arial" w:hAnsi="Arial" w:cs="Arial"/>
          <w:sz w:val="22"/>
          <w:szCs w:val="22"/>
        </w:rPr>
        <w:t>prije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isteka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rokaza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predaju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Ugovorni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526233">
        <w:rPr>
          <w:rFonts w:ascii="Arial" w:hAnsi="Arial" w:cs="Arial"/>
          <w:sz w:val="22"/>
          <w:szCs w:val="22"/>
        </w:rPr>
        <w:t>mo</w:t>
      </w:r>
      <w:r w:rsidR="00A64D35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svako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doba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izmjeniti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dopuniti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tendersku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konkursnu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pod </w:t>
      </w:r>
      <w:proofErr w:type="spellStart"/>
      <w:r w:rsidRPr="00526233">
        <w:rPr>
          <w:rFonts w:ascii="Arial" w:hAnsi="Arial" w:cs="Arial"/>
          <w:sz w:val="22"/>
          <w:szCs w:val="22"/>
        </w:rPr>
        <w:t>uslovom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26233">
        <w:rPr>
          <w:rFonts w:ascii="Arial" w:hAnsi="Arial" w:cs="Arial"/>
          <w:sz w:val="22"/>
          <w:szCs w:val="22"/>
        </w:rPr>
        <w:t>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izmjene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dostupne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zainteresovanim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dobavlja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dan, a </w:t>
      </w:r>
      <w:proofErr w:type="spellStart"/>
      <w:r w:rsidRPr="00526233">
        <w:rPr>
          <w:rFonts w:ascii="Arial" w:hAnsi="Arial" w:cs="Arial"/>
          <w:sz w:val="22"/>
          <w:szCs w:val="22"/>
        </w:rPr>
        <w:t>najkasnije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5</w:t>
      </w:r>
      <w:r w:rsidRPr="00526233">
        <w:rPr>
          <w:rFonts w:ascii="Arial" w:hAnsi="Arial" w:cs="Arial"/>
          <w:sz w:val="22"/>
          <w:szCs w:val="22"/>
        </w:rPr>
        <w:t xml:space="preserve"> (bet) dana </w:t>
      </w:r>
      <w:proofErr w:type="spellStart"/>
      <w:r w:rsidRPr="00526233">
        <w:rPr>
          <w:rFonts w:ascii="Arial" w:hAnsi="Arial" w:cs="Arial"/>
          <w:sz w:val="22"/>
          <w:szCs w:val="22"/>
        </w:rPr>
        <w:t>prije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datuma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</w:t>
      </w:r>
      <w:r w:rsidR="00A64D35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526233">
        <w:rPr>
          <w:rFonts w:ascii="Arial" w:hAnsi="Arial" w:cs="Arial"/>
          <w:sz w:val="22"/>
          <w:szCs w:val="22"/>
        </w:rPr>
        <w:t>odre</w:t>
      </w:r>
      <w:r w:rsidR="00A64D35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en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podno</w:t>
      </w:r>
      <w:r w:rsidR="00A64D3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lzvr</w:t>
      </w:r>
      <w:r w:rsidR="00A64D3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izmjena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sastivnj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dio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tenderske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dokumentacije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15E90667" w14:textId="77777777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</w:p>
    <w:p w14:paraId="59C2E842" w14:textId="77777777" w:rsidR="00A64D35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Uz </w:t>
      </w:r>
      <w:proofErr w:type="spellStart"/>
      <w:r w:rsidRPr="00526233">
        <w:rPr>
          <w:rFonts w:ascii="Arial" w:hAnsi="Arial" w:cs="Arial"/>
          <w:sz w:val="22"/>
          <w:szCs w:val="22"/>
        </w:rPr>
        <w:t>ovu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tendersku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konkursnu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6233">
        <w:rPr>
          <w:rFonts w:ascii="Arial" w:hAnsi="Arial" w:cs="Arial"/>
          <w:sz w:val="22"/>
          <w:szCs w:val="22"/>
        </w:rPr>
        <w:t>dostavlja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: </w:t>
      </w:r>
    </w:p>
    <w:p w14:paraId="7C4A3EFB" w14:textId="77777777" w:rsidR="005006F9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73675FDF" w14:textId="77777777" w:rsidR="00A64D35" w:rsidRPr="00526233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526233">
        <w:rPr>
          <w:rFonts w:ascii="Arial" w:hAnsi="Arial" w:cs="Arial"/>
          <w:sz w:val="22"/>
          <w:szCs w:val="22"/>
        </w:rPr>
        <w:t>Obrazac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526233">
        <w:rPr>
          <w:rFonts w:ascii="Arial" w:hAnsi="Arial" w:cs="Arial"/>
          <w:sz w:val="22"/>
          <w:szCs w:val="22"/>
        </w:rPr>
        <w:t>Prijava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zaizradu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idejnog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postavke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etnološkog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naterijala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suvenira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vezanih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život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stanovništva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gornjevakufske</w:t>
      </w:r>
      <w:proofErr w:type="spellEnd"/>
      <w:r w:rsidR="00A64D35"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64D35" w:rsidRPr="00526233">
        <w:rPr>
          <w:rFonts w:ascii="Arial" w:hAnsi="Arial" w:cs="Arial"/>
          <w:b/>
          <w:bCs/>
          <w:sz w:val="22"/>
          <w:szCs w:val="22"/>
        </w:rPr>
        <w:t>regije</w:t>
      </w:r>
      <w:proofErr w:type="spellEnd"/>
    </w:p>
    <w:p w14:paraId="2A578D7A" w14:textId="475F0E1B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526233">
        <w:rPr>
          <w:rFonts w:ascii="Arial" w:hAnsi="Arial" w:cs="Arial"/>
          <w:sz w:val="22"/>
          <w:szCs w:val="22"/>
        </w:rPr>
        <w:t>Obrazac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A64D35" w:rsidRPr="00526233">
        <w:rPr>
          <w:rFonts w:ascii="Arial" w:hAnsi="Arial" w:cs="Arial"/>
          <w:sz w:val="22"/>
          <w:szCs w:val="22"/>
        </w:rPr>
        <w:t>Izj</w:t>
      </w:r>
      <w:r w:rsidRPr="00526233">
        <w:rPr>
          <w:rFonts w:ascii="Arial" w:hAnsi="Arial" w:cs="Arial"/>
          <w:sz w:val="22"/>
          <w:szCs w:val="22"/>
        </w:rPr>
        <w:t>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po 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 xml:space="preserve">1. 45 ZJN: </w:t>
      </w:r>
      <w:proofErr w:type="spellStart"/>
      <w:r w:rsidRPr="00526233">
        <w:rPr>
          <w:rFonts w:ascii="Arial" w:hAnsi="Arial" w:cs="Arial"/>
          <w:sz w:val="22"/>
          <w:szCs w:val="22"/>
        </w:rPr>
        <w:t>Dokument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r w:rsidR="00A64D35" w:rsidRPr="00526233">
        <w:rPr>
          <w:rFonts w:ascii="Arial" w:hAnsi="Arial" w:cs="Arial"/>
          <w:sz w:val="22"/>
          <w:szCs w:val="22"/>
        </w:rPr>
        <w:t xml:space="preserve">2/1 </w:t>
      </w:r>
      <w:proofErr w:type="spellStart"/>
      <w:proofErr w:type="gramStart"/>
      <w:r w:rsidR="00A64D35" w:rsidRPr="00526233">
        <w:rPr>
          <w:rFonts w:ascii="Arial" w:hAnsi="Arial" w:cs="Arial"/>
          <w:sz w:val="22"/>
          <w:szCs w:val="22"/>
        </w:rPr>
        <w:t>i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2/2, </w:t>
      </w:r>
    </w:p>
    <w:p w14:paraId="32D137A5" w14:textId="77777777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526233">
        <w:rPr>
          <w:rFonts w:ascii="Arial" w:hAnsi="Arial" w:cs="Arial"/>
          <w:sz w:val="22"/>
          <w:szCs w:val="22"/>
        </w:rPr>
        <w:t>Obrazac</w:t>
      </w:r>
      <w:proofErr w:type="spellEnd"/>
      <w:r w:rsidRPr="00526233">
        <w:rPr>
          <w:rFonts w:ascii="Arial" w:hAnsi="Arial" w:cs="Arial"/>
          <w:sz w:val="22"/>
          <w:szCs w:val="22"/>
        </w:rPr>
        <w:t>-</w:t>
      </w:r>
      <w:r w:rsidR="00A64D35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64D35" w:rsidRPr="00526233">
        <w:rPr>
          <w:rFonts w:ascii="Arial" w:hAnsi="Arial" w:cs="Arial"/>
          <w:sz w:val="22"/>
          <w:szCs w:val="22"/>
        </w:rPr>
        <w:t>Izjava</w:t>
      </w:r>
      <w:proofErr w:type="spellEnd"/>
      <w:r w:rsidR="00A64D35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po</w:t>
      </w:r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 xml:space="preserve">1.52 ZJN: </w:t>
      </w:r>
      <w:proofErr w:type="spellStart"/>
      <w:r w:rsidRPr="00526233">
        <w:rPr>
          <w:rFonts w:ascii="Arial" w:hAnsi="Arial" w:cs="Arial"/>
          <w:sz w:val="22"/>
          <w:szCs w:val="22"/>
        </w:rPr>
        <w:t>Dokument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3; </w:t>
      </w:r>
    </w:p>
    <w:p w14:paraId="2D21A352" w14:textId="72260614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526233">
        <w:rPr>
          <w:rFonts w:ascii="Arial" w:hAnsi="Arial" w:cs="Arial"/>
          <w:sz w:val="22"/>
          <w:szCs w:val="22"/>
        </w:rPr>
        <w:t>Obrazac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526233">
        <w:rPr>
          <w:rFonts w:ascii="Arial" w:hAnsi="Arial" w:cs="Arial"/>
          <w:sz w:val="22"/>
          <w:szCs w:val="22"/>
        </w:rPr>
        <w:t>l</w:t>
      </w:r>
      <w:r w:rsidR="00A64D35" w:rsidRPr="00526233">
        <w:rPr>
          <w:rFonts w:ascii="Arial" w:hAnsi="Arial" w:cs="Arial"/>
          <w:sz w:val="22"/>
          <w:szCs w:val="22"/>
        </w:rPr>
        <w:t>z</w:t>
      </w:r>
      <w:r w:rsidRPr="00526233">
        <w:rPr>
          <w:rFonts w:ascii="Arial" w:hAnsi="Arial" w:cs="Arial"/>
          <w:sz w:val="22"/>
          <w:szCs w:val="22"/>
        </w:rPr>
        <w:t>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ponudada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kandidata-podnosioca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A64D3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526233">
        <w:rPr>
          <w:rFonts w:ascii="Arial" w:hAnsi="Arial" w:cs="Arial"/>
          <w:sz w:val="22"/>
          <w:szCs w:val="22"/>
        </w:rPr>
        <w:t>Dokument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4</w:t>
      </w:r>
    </w:p>
    <w:p w14:paraId="7BCF093D" w14:textId="77777777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</w:p>
    <w:p w14:paraId="4A4AFE2E" w14:textId="77777777" w:rsidR="00A64D35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3.</w:t>
      </w:r>
      <w:r w:rsidRPr="00526233">
        <w:rPr>
          <w:rFonts w:ascii="Arial" w:hAnsi="Arial" w:cs="Arial"/>
          <w:sz w:val="22"/>
          <w:szCs w:val="22"/>
        </w:rPr>
        <w:t xml:space="preserve"> </w:t>
      </w:r>
      <w:r w:rsidRPr="002C3E51">
        <w:rPr>
          <w:rFonts w:ascii="Arial" w:hAnsi="Arial" w:cs="Arial"/>
          <w:b/>
          <w:bCs/>
          <w:sz w:val="22"/>
          <w:szCs w:val="22"/>
        </w:rPr>
        <w:t>ROKOV</w:t>
      </w:r>
      <w:r w:rsidR="00A64D35" w:rsidRPr="002C3E51">
        <w:rPr>
          <w:rFonts w:ascii="Arial" w:hAnsi="Arial" w:cs="Arial"/>
          <w:b/>
          <w:bCs/>
          <w:sz w:val="22"/>
          <w:szCs w:val="22"/>
        </w:rPr>
        <w:t>I</w:t>
      </w:r>
    </w:p>
    <w:p w14:paraId="74BB9861" w14:textId="77777777" w:rsidR="00A64D35" w:rsidRPr="00526233" w:rsidRDefault="00A64D35" w:rsidP="00753240">
      <w:pPr>
        <w:jc w:val="both"/>
        <w:rPr>
          <w:rFonts w:ascii="Arial" w:hAnsi="Arial" w:cs="Arial"/>
          <w:sz w:val="22"/>
          <w:szCs w:val="22"/>
        </w:rPr>
      </w:pPr>
    </w:p>
    <w:p w14:paraId="67BBC540" w14:textId="77777777" w:rsidR="00A64D35" w:rsidRPr="00526233" w:rsidRDefault="005A631C" w:rsidP="007532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etak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6233">
        <w:rPr>
          <w:rFonts w:ascii="Arial" w:hAnsi="Arial" w:cs="Arial"/>
          <w:sz w:val="22"/>
          <w:szCs w:val="22"/>
        </w:rPr>
        <w:t>radu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dana </w:t>
      </w:r>
      <w:proofErr w:type="spellStart"/>
      <w:r w:rsidRPr="00526233">
        <w:rPr>
          <w:rFonts w:ascii="Arial" w:hAnsi="Arial" w:cs="Arial"/>
          <w:sz w:val="22"/>
          <w:szCs w:val="22"/>
        </w:rPr>
        <w:t>objave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Obavje</w:t>
      </w:r>
      <w:r w:rsidR="00A64D3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Portalu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javnih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nabavki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kao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objave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</w:p>
    <w:p w14:paraId="4F0BA146" w14:textId="77777777" w:rsidR="00A34FE3" w:rsidRPr="00526233" w:rsidRDefault="005A631C" w:rsidP="0075324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postavljanje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pitanja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najkasnije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r w:rsidR="00A64D35" w:rsidRPr="00526233">
        <w:rPr>
          <w:rFonts w:ascii="Arial" w:hAnsi="Arial" w:cs="Arial"/>
          <w:sz w:val="22"/>
          <w:szCs w:val="22"/>
        </w:rPr>
        <w:t>5</w:t>
      </w:r>
      <w:r w:rsidRPr="00526233">
        <w:rPr>
          <w:rFonts w:ascii="Arial" w:hAnsi="Arial" w:cs="Arial"/>
          <w:sz w:val="22"/>
          <w:szCs w:val="22"/>
        </w:rPr>
        <w:t xml:space="preserve"> dana </w:t>
      </w:r>
      <w:proofErr w:type="spellStart"/>
      <w:r w:rsidRPr="00526233">
        <w:rPr>
          <w:rFonts w:ascii="Arial" w:hAnsi="Arial" w:cs="Arial"/>
          <w:sz w:val="22"/>
          <w:szCs w:val="22"/>
        </w:rPr>
        <w:t>prije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isteka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predaju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radova</w:t>
      </w:r>
      <w:proofErr w:type="spellEnd"/>
    </w:p>
    <w:p w14:paraId="0E470B4F" w14:textId="623CBC2B" w:rsidR="00A64D35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Ponuda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konkursni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rad, bez </w:t>
      </w:r>
      <w:proofErr w:type="spellStart"/>
      <w:r w:rsidRPr="00526233">
        <w:rPr>
          <w:rFonts w:ascii="Arial" w:hAnsi="Arial" w:cs="Arial"/>
          <w:sz w:val="22"/>
          <w:szCs w:val="22"/>
        </w:rPr>
        <w:t>obzira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r w:rsidR="00A64D35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dostavljanja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mora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zaprimljena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ugovornom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organu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adresi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navedenoj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konkursnoj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do </w:t>
      </w:r>
      <w:proofErr w:type="spellStart"/>
      <w:r w:rsidRPr="00526233">
        <w:rPr>
          <w:rFonts w:ascii="Arial" w:hAnsi="Arial" w:cs="Arial"/>
          <w:sz w:val="22"/>
          <w:szCs w:val="22"/>
        </w:rPr>
        <w:t>datuma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vremena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navedenog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obavje</w:t>
      </w:r>
      <w:r w:rsidR="00A64D35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tenju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nabavci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dokumentaciji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704C5FBA" w14:textId="77777777" w:rsidR="00A34FE3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lastRenderedPageBreak/>
        <w:t>Sve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zaprimljene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nakon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vremena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neblagovremene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takve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neo</w:t>
      </w:r>
      <w:r w:rsidR="00A34FE3" w:rsidRPr="00526233">
        <w:rPr>
          <w:rFonts w:ascii="Arial" w:hAnsi="Arial" w:cs="Arial"/>
          <w:sz w:val="22"/>
          <w:szCs w:val="22"/>
        </w:rPr>
        <w:t>tv</w:t>
      </w:r>
      <w:r w:rsidRPr="00526233">
        <w:rPr>
          <w:rFonts w:ascii="Arial" w:hAnsi="Arial" w:cs="Arial"/>
          <w:sz w:val="22"/>
          <w:szCs w:val="22"/>
        </w:rPr>
        <w:t>orene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vr</w:t>
      </w:r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A34FE3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A34FE3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</w:p>
    <w:p w14:paraId="3AFA6AEE" w14:textId="77777777" w:rsidR="005006F9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konkuisni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rad se </w:t>
      </w:r>
      <w:proofErr w:type="spellStart"/>
      <w:r w:rsidRPr="00526233">
        <w:rPr>
          <w:rFonts w:ascii="Arial" w:hAnsi="Arial" w:cs="Arial"/>
          <w:sz w:val="22"/>
          <w:szCs w:val="22"/>
        </w:rPr>
        <w:t>predaju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protokol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organa,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adresi</w:t>
      </w:r>
      <w:proofErr w:type="spellEnd"/>
      <w:r w:rsidR="005006F9">
        <w:rPr>
          <w:rFonts w:ascii="Arial" w:hAnsi="Arial" w:cs="Arial"/>
          <w:sz w:val="22"/>
          <w:szCs w:val="22"/>
        </w:rPr>
        <w:t>:</w:t>
      </w:r>
    </w:p>
    <w:p w14:paraId="74AE03F4" w14:textId="77777777" w:rsidR="005006F9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479DD580" w14:textId="22E4B4D7" w:rsidR="00A34FE3" w:rsidRPr="005006F9" w:rsidRDefault="00A34FE3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r w:rsidRPr="005006F9">
        <w:rPr>
          <w:rFonts w:ascii="Arial" w:hAnsi="Arial" w:cs="Arial"/>
          <w:b/>
          <w:bCs/>
          <w:sz w:val="22"/>
          <w:szCs w:val="22"/>
        </w:rPr>
        <w:t xml:space="preserve">JU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Centar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obrazovanje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sport I </w:t>
      </w:r>
      <w:proofErr w:type="spellStart"/>
      <w:proofErr w:type="gramStart"/>
      <w:r w:rsidRPr="005006F9">
        <w:rPr>
          <w:rFonts w:ascii="Arial" w:hAnsi="Arial" w:cs="Arial"/>
          <w:b/>
          <w:bCs/>
          <w:sz w:val="22"/>
          <w:szCs w:val="22"/>
        </w:rPr>
        <w:t>kulturu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,</w:t>
      </w:r>
      <w:proofErr w:type="gram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Gradska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bb, Gornji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Vakuf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- </w:t>
      </w:r>
      <w:proofErr w:type="spellStart"/>
      <w:r w:rsidRPr="005006F9">
        <w:rPr>
          <w:rFonts w:ascii="Arial" w:hAnsi="Arial" w:cs="Arial"/>
          <w:b/>
          <w:bCs/>
          <w:sz w:val="22"/>
          <w:szCs w:val="22"/>
        </w:rPr>
        <w:t>Uskoplje</w:t>
      </w:r>
      <w:proofErr w:type="spellEnd"/>
      <w:r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do 11, 30 sati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ili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putem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po</w:t>
      </w:r>
      <w:r w:rsidRPr="005006F9">
        <w:rPr>
          <w:rFonts w:ascii="Arial" w:hAnsi="Arial" w:cs="Arial"/>
          <w:b/>
          <w:bCs/>
          <w:sz w:val="22"/>
          <w:szCs w:val="22"/>
        </w:rPr>
        <w:t>š</w:t>
      </w:r>
      <w:r w:rsidR="005A631C" w:rsidRPr="005006F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adresu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ugovornog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 organa, u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zatvorenoj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A631C" w:rsidRPr="005006F9">
        <w:rPr>
          <w:rFonts w:ascii="Arial" w:hAnsi="Arial" w:cs="Arial"/>
          <w:b/>
          <w:bCs/>
          <w:sz w:val="22"/>
          <w:szCs w:val="22"/>
        </w:rPr>
        <w:t>koverti</w:t>
      </w:r>
      <w:proofErr w:type="spellEnd"/>
      <w:r w:rsidR="005A631C" w:rsidRPr="005006F9">
        <w:rPr>
          <w:rFonts w:ascii="Arial" w:hAnsi="Arial" w:cs="Arial"/>
          <w:b/>
          <w:bCs/>
          <w:sz w:val="22"/>
          <w:szCs w:val="22"/>
        </w:rPr>
        <w:t>.</w:t>
      </w:r>
    </w:p>
    <w:p w14:paraId="25274C1A" w14:textId="77777777" w:rsidR="005006F9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0C22533D" w14:textId="52DA8B85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Konkursni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526233">
        <w:rPr>
          <w:rFonts w:ascii="Arial" w:hAnsi="Arial" w:cs="Arial"/>
          <w:sz w:val="22"/>
          <w:szCs w:val="22"/>
        </w:rPr>
        <w:t>su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dostavljeni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526233">
        <w:rPr>
          <w:rFonts w:ascii="Arial" w:hAnsi="Arial" w:cs="Arial"/>
          <w:sz w:val="22"/>
          <w:szCs w:val="22"/>
        </w:rPr>
        <w:t>isteku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ovog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vra</w:t>
      </w:r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</w:t>
      </w:r>
      <w:r w:rsidR="00A34FE3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a</w:t>
      </w:r>
      <w:r w:rsidR="00A34FE3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neotvorene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Konkursni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ponudada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moraju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dostavljene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526233">
        <w:rPr>
          <w:rFonts w:ascii="Arial" w:hAnsi="Arial" w:cs="Arial"/>
          <w:sz w:val="22"/>
          <w:szCs w:val="22"/>
        </w:rPr>
        <w:t>datuma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naznadenog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obavje</w:t>
      </w:r>
      <w:r w:rsidR="00A34FE3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tenju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nabavci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odnosno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konkursnoj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tenderskoj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6233">
        <w:rPr>
          <w:rFonts w:ascii="Arial" w:hAnsi="Arial" w:cs="Arial"/>
          <w:sz w:val="22"/>
          <w:szCs w:val="22"/>
        </w:rPr>
        <w:t>dokumenta</w:t>
      </w:r>
      <w:r w:rsidR="00A34FE3" w:rsidRPr="00526233">
        <w:rPr>
          <w:rFonts w:ascii="Arial" w:hAnsi="Arial" w:cs="Arial"/>
          <w:sz w:val="22"/>
          <w:szCs w:val="22"/>
        </w:rPr>
        <w:t>ciji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ugovorni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526233">
        <w:rPr>
          <w:rFonts w:ascii="Arial" w:hAnsi="Arial" w:cs="Arial"/>
          <w:sz w:val="22"/>
          <w:szCs w:val="22"/>
        </w:rPr>
        <w:t>nije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relevantno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kada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26233">
        <w:rPr>
          <w:rFonts w:ascii="Arial" w:hAnsi="Arial" w:cs="Arial"/>
          <w:sz w:val="22"/>
          <w:szCs w:val="22"/>
        </w:rPr>
        <w:t>ona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poslana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r w:rsidR="00A34FE3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in</w:t>
      </w:r>
      <w:proofErr w:type="spellEnd"/>
    </w:p>
    <w:p w14:paraId="57519DF1" w14:textId="7777777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32A6D859" w14:textId="7777777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2F6A0081" w14:textId="77777777" w:rsidR="005A631C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4. NAGRADE I OTKUPT</w:t>
      </w:r>
    </w:p>
    <w:p w14:paraId="4E334010" w14:textId="77777777" w:rsidR="005006F9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024992FA" w14:textId="77777777" w:rsidR="00A34FE3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Nema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dojele</w:t>
      </w:r>
      <w:proofErr w:type="spellEnd"/>
      <w:r w:rsidRPr="0052623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b/>
          <w:bCs/>
          <w:sz w:val="22"/>
          <w:szCs w:val="22"/>
        </w:rPr>
        <w:t>nagrade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Pobjedniku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6233">
        <w:rPr>
          <w:rFonts w:ascii="Arial" w:hAnsi="Arial" w:cs="Arial"/>
          <w:sz w:val="22"/>
          <w:szCs w:val="22"/>
        </w:rPr>
        <w:t>putem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pregovaradkog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postupka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javne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nabavke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dodjeljuje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526233">
        <w:rPr>
          <w:rFonts w:ascii="Arial" w:hAnsi="Arial" w:cs="Arial"/>
          <w:sz w:val="22"/>
          <w:szCs w:val="22"/>
        </w:rPr>
        <w:t>izvedbu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spomen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34FE3" w:rsidRPr="00526233">
        <w:rPr>
          <w:rFonts w:ascii="Arial" w:hAnsi="Arial" w:cs="Arial"/>
          <w:sz w:val="22"/>
          <w:szCs w:val="22"/>
        </w:rPr>
        <w:t>postavke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>,</w:t>
      </w:r>
      <w:proofErr w:type="gramEnd"/>
      <w:r w:rsidRPr="0052623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526233">
        <w:rPr>
          <w:rFonts w:ascii="Arial" w:hAnsi="Arial" w:cs="Arial"/>
          <w:sz w:val="22"/>
          <w:szCs w:val="22"/>
        </w:rPr>
        <w:t>iznos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obuhvita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preuziminje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autorskog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postavku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</w:p>
    <w:p w14:paraId="6ECD0D12" w14:textId="56714814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Ukoliko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526233">
        <w:rPr>
          <w:rFonts w:ascii="Arial" w:hAnsi="Arial" w:cs="Arial"/>
          <w:sz w:val="22"/>
          <w:szCs w:val="22"/>
        </w:rPr>
        <w:t>utvrdenog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roka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prispije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manje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tri (3) </w:t>
      </w:r>
      <w:proofErr w:type="spellStart"/>
      <w:r w:rsidRPr="00526233">
        <w:rPr>
          <w:rFonts w:ascii="Arial" w:hAnsi="Arial" w:cs="Arial"/>
          <w:sz w:val="22"/>
          <w:szCs w:val="22"/>
        </w:rPr>
        <w:t>konkursna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komisija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otvoriti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blagovremeno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pristigle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ponude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iste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ocijeniti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li </w:t>
      </w:r>
      <w:proofErr w:type="spellStart"/>
      <w:r w:rsidRPr="00526233">
        <w:rPr>
          <w:rFonts w:ascii="Arial" w:hAnsi="Arial" w:cs="Arial"/>
          <w:sz w:val="22"/>
          <w:szCs w:val="22"/>
        </w:rPr>
        <w:t>odgovaraju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zahtjevima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kraju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donijeti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odluku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tome da li </w:t>
      </w:r>
      <w:proofErr w:type="spellStart"/>
      <w:r w:rsidRPr="00526233">
        <w:rPr>
          <w:rFonts w:ascii="Arial" w:hAnsi="Arial" w:cs="Arial"/>
          <w:sz w:val="22"/>
          <w:szCs w:val="22"/>
        </w:rPr>
        <w:t>idejio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A34FE3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prifrvata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odbija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U tom </w:t>
      </w:r>
      <w:proofErr w:type="spellStart"/>
      <w:r w:rsidRPr="00526233">
        <w:rPr>
          <w:rFonts w:ascii="Arial" w:hAnsi="Arial" w:cs="Arial"/>
          <w:sz w:val="22"/>
          <w:szCs w:val="22"/>
        </w:rPr>
        <w:t>slu</w:t>
      </w:r>
      <w:r w:rsidR="00A34FE3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ugovorni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izabrali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pobjednika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526233">
        <w:rPr>
          <w:rFonts w:ascii="Arial" w:hAnsi="Arial" w:cs="Arial"/>
          <w:sz w:val="22"/>
          <w:szCs w:val="22"/>
        </w:rPr>
        <w:t>skladu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estetskim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odnosno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umjetnidkim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dojmom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Ukoliko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nijedno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pristiglih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A34FE3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ocjeni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komisije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526233">
        <w:rPr>
          <w:rFonts w:ascii="Arial" w:hAnsi="Arial" w:cs="Arial"/>
          <w:sz w:val="22"/>
          <w:szCs w:val="22"/>
        </w:rPr>
        <w:t>bude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zadovoljavalo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eljene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kriterije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konkurs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biti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poni</w:t>
      </w:r>
      <w:r w:rsidR="00A34FE3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titi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428DDBFF" w14:textId="7777777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0316BB00" w14:textId="2017EFE9" w:rsidR="00A34FE3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5. KONKURSNA KOMIS</w:t>
      </w:r>
      <w:r w:rsidR="00361213">
        <w:rPr>
          <w:rFonts w:ascii="Arial" w:hAnsi="Arial" w:cs="Arial"/>
          <w:b/>
          <w:bCs/>
          <w:sz w:val="22"/>
          <w:szCs w:val="22"/>
        </w:rPr>
        <w:t>I</w:t>
      </w:r>
      <w:r w:rsidRPr="002C3E51">
        <w:rPr>
          <w:rFonts w:ascii="Arial" w:hAnsi="Arial" w:cs="Arial"/>
          <w:b/>
          <w:bCs/>
          <w:sz w:val="22"/>
          <w:szCs w:val="22"/>
        </w:rPr>
        <w:t>JA</w:t>
      </w:r>
    </w:p>
    <w:p w14:paraId="0D9D1852" w14:textId="77777777" w:rsidR="00A34FE3" w:rsidRPr="00526233" w:rsidRDefault="00A34FE3" w:rsidP="00753240">
      <w:pPr>
        <w:jc w:val="both"/>
        <w:rPr>
          <w:rFonts w:ascii="Arial" w:hAnsi="Arial" w:cs="Arial"/>
          <w:sz w:val="22"/>
          <w:szCs w:val="22"/>
        </w:rPr>
      </w:pPr>
    </w:p>
    <w:p w14:paraId="303AEC9E" w14:textId="77777777" w:rsidR="00A34FE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O</w:t>
      </w:r>
      <w:r w:rsidRPr="00526233">
        <w:rPr>
          <w:rFonts w:ascii="Arial" w:hAnsi="Arial" w:cs="Arial"/>
          <w:sz w:val="22"/>
          <w:szCs w:val="22"/>
        </w:rPr>
        <w:t>dabir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najboljeg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rjesenja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izvrsiti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komisija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ito</w:t>
      </w:r>
      <w:proofErr w:type="spellEnd"/>
      <w:r w:rsidRPr="00526233">
        <w:rPr>
          <w:rFonts w:ascii="Arial" w:hAnsi="Arial" w:cs="Arial"/>
          <w:sz w:val="22"/>
          <w:szCs w:val="22"/>
        </w:rPr>
        <w:t>:</w:t>
      </w:r>
      <w:r w:rsidR="00A34FE3" w:rsidRPr="00526233">
        <w:rPr>
          <w:rFonts w:ascii="Arial" w:hAnsi="Arial" w:cs="Arial"/>
          <w:sz w:val="22"/>
          <w:szCs w:val="22"/>
        </w:rPr>
        <w:t xml:space="preserve"> </w:t>
      </w:r>
    </w:p>
    <w:p w14:paraId="3180E494" w14:textId="77777777" w:rsidR="005006F9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52A59235" w14:textId="0A8800BD" w:rsidR="00A34FE3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r w:rsidR="005006F9">
        <w:rPr>
          <w:rFonts w:ascii="Arial" w:hAnsi="Arial" w:cs="Arial"/>
          <w:sz w:val="22"/>
          <w:szCs w:val="22"/>
        </w:rPr>
        <w:t xml:space="preserve">1. </w:t>
      </w:r>
      <w:proofErr w:type="spellStart"/>
      <w:r w:rsidR="005006F9">
        <w:rPr>
          <w:rFonts w:ascii="Arial" w:hAnsi="Arial" w:cs="Arial"/>
          <w:sz w:val="22"/>
          <w:szCs w:val="22"/>
        </w:rPr>
        <w:t>Zijada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F9">
        <w:rPr>
          <w:rFonts w:ascii="Arial" w:hAnsi="Arial" w:cs="Arial"/>
          <w:sz w:val="22"/>
          <w:szCs w:val="22"/>
        </w:rPr>
        <w:t>Kurbegović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006F9">
        <w:rPr>
          <w:rFonts w:ascii="Arial" w:hAnsi="Arial" w:cs="Arial"/>
          <w:sz w:val="22"/>
          <w:szCs w:val="22"/>
        </w:rPr>
        <w:t>dipl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006F9">
        <w:rPr>
          <w:rFonts w:ascii="Arial" w:hAnsi="Arial" w:cs="Arial"/>
          <w:sz w:val="22"/>
          <w:szCs w:val="22"/>
        </w:rPr>
        <w:t>iur</w:t>
      </w:r>
      <w:proofErr w:type="spellEnd"/>
      <w:r w:rsidRPr="00526233">
        <w:rPr>
          <w:rFonts w:ascii="Arial" w:hAnsi="Arial" w:cs="Arial"/>
          <w:sz w:val="22"/>
          <w:szCs w:val="22"/>
        </w:rPr>
        <w:t>,</w:t>
      </w:r>
      <w:r w:rsidR="00A34FE3" w:rsidRPr="00526233">
        <w:rPr>
          <w:rFonts w:ascii="Arial" w:hAnsi="Arial" w:cs="Arial"/>
          <w:sz w:val="22"/>
          <w:szCs w:val="22"/>
        </w:rPr>
        <w:t>–</w:t>
      </w:r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predsjednik</w:t>
      </w:r>
      <w:proofErr w:type="spellEnd"/>
    </w:p>
    <w:p w14:paraId="4CAC8C11" w14:textId="70287759" w:rsidR="00A34FE3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r w:rsidR="005006F9">
        <w:rPr>
          <w:rFonts w:ascii="Arial" w:hAnsi="Arial" w:cs="Arial"/>
          <w:sz w:val="22"/>
          <w:szCs w:val="22"/>
        </w:rPr>
        <w:t>2. Alija Filan</w:t>
      </w:r>
      <w:r w:rsidRPr="00526233">
        <w:rPr>
          <w:rFonts w:ascii="Arial" w:hAnsi="Arial" w:cs="Arial"/>
          <w:sz w:val="22"/>
          <w:szCs w:val="22"/>
        </w:rPr>
        <w:t xml:space="preserve">, </w:t>
      </w:r>
      <w:r w:rsidR="005006F9">
        <w:rPr>
          <w:rFonts w:ascii="Arial" w:hAnsi="Arial" w:cs="Arial"/>
          <w:sz w:val="22"/>
          <w:szCs w:val="22"/>
        </w:rPr>
        <w:t xml:space="preserve">professor </w:t>
      </w:r>
      <w:proofErr w:type="spellStart"/>
      <w:r w:rsidR="005006F9">
        <w:rPr>
          <w:rFonts w:ascii="Arial" w:hAnsi="Arial" w:cs="Arial"/>
          <w:sz w:val="22"/>
          <w:szCs w:val="22"/>
        </w:rPr>
        <w:t>likovne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F9">
        <w:rPr>
          <w:rFonts w:ascii="Arial" w:hAnsi="Arial" w:cs="Arial"/>
          <w:sz w:val="22"/>
          <w:szCs w:val="22"/>
        </w:rPr>
        <w:t>umjetnosti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5006F9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lan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r w:rsidR="00A34FE3" w:rsidRPr="00526233">
        <w:rPr>
          <w:rFonts w:ascii="Arial" w:hAnsi="Arial" w:cs="Arial"/>
          <w:sz w:val="22"/>
          <w:szCs w:val="22"/>
        </w:rPr>
        <w:t xml:space="preserve"> </w:t>
      </w:r>
    </w:p>
    <w:p w14:paraId="743F62C8" w14:textId="51C1745E" w:rsidR="00A34FE3" w:rsidRDefault="00A34FE3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r w:rsidR="005A631C" w:rsidRPr="00526233">
        <w:rPr>
          <w:rFonts w:ascii="Arial" w:hAnsi="Arial" w:cs="Arial"/>
          <w:sz w:val="22"/>
          <w:szCs w:val="22"/>
        </w:rPr>
        <w:t xml:space="preserve">3. </w:t>
      </w:r>
      <w:r w:rsidR="005006F9">
        <w:rPr>
          <w:rFonts w:ascii="Arial" w:hAnsi="Arial" w:cs="Arial"/>
          <w:sz w:val="22"/>
          <w:szCs w:val="22"/>
        </w:rPr>
        <w:t xml:space="preserve">Jasmin </w:t>
      </w:r>
      <w:proofErr w:type="spellStart"/>
      <w:r w:rsidR="005006F9">
        <w:rPr>
          <w:rFonts w:ascii="Arial" w:hAnsi="Arial" w:cs="Arial"/>
          <w:sz w:val="22"/>
          <w:szCs w:val="22"/>
        </w:rPr>
        <w:t>Gekić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006F9">
        <w:rPr>
          <w:rFonts w:ascii="Arial" w:hAnsi="Arial" w:cs="Arial"/>
          <w:sz w:val="22"/>
          <w:szCs w:val="22"/>
        </w:rPr>
        <w:t>profesor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F9">
        <w:rPr>
          <w:rFonts w:ascii="Arial" w:hAnsi="Arial" w:cs="Arial"/>
          <w:sz w:val="22"/>
          <w:szCs w:val="22"/>
        </w:rPr>
        <w:t>likovne</w:t>
      </w:r>
      <w:proofErr w:type="spellEnd"/>
      <w:r w:rsidR="005006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F9">
        <w:rPr>
          <w:rFonts w:ascii="Arial" w:hAnsi="Arial" w:cs="Arial"/>
          <w:sz w:val="22"/>
          <w:szCs w:val="22"/>
        </w:rPr>
        <w:t>umjetnosti</w:t>
      </w:r>
      <w:proofErr w:type="spellEnd"/>
      <w:r w:rsidR="005006F9">
        <w:rPr>
          <w:rFonts w:ascii="Arial" w:hAnsi="Arial" w:cs="Arial"/>
          <w:sz w:val="22"/>
          <w:szCs w:val="22"/>
        </w:rPr>
        <w:t>,</w:t>
      </w:r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F9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lan</w:t>
      </w:r>
      <w:proofErr w:type="spellEnd"/>
    </w:p>
    <w:p w14:paraId="0436F47D" w14:textId="0741CEE4" w:rsidR="005006F9" w:rsidRDefault="00753240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4. </w:t>
      </w:r>
      <w:proofErr w:type="spellStart"/>
      <w:r>
        <w:rPr>
          <w:rFonts w:ascii="Arial" w:hAnsi="Arial" w:cs="Arial"/>
          <w:sz w:val="22"/>
          <w:szCs w:val="22"/>
        </w:rPr>
        <w:t>Eniz</w:t>
      </w:r>
      <w:proofErr w:type="spellEnd"/>
      <w:r>
        <w:rPr>
          <w:rFonts w:ascii="Arial" w:hAnsi="Arial" w:cs="Arial"/>
          <w:sz w:val="22"/>
          <w:szCs w:val="22"/>
        </w:rPr>
        <w:t xml:space="preserve"> Šehić, </w:t>
      </w:r>
      <w:proofErr w:type="spellStart"/>
      <w:r>
        <w:rPr>
          <w:rFonts w:ascii="Arial" w:hAnsi="Arial" w:cs="Arial"/>
          <w:sz w:val="22"/>
          <w:szCs w:val="22"/>
        </w:rPr>
        <w:t>dipl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ecc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zamjenski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</w:t>
      </w:r>
      <w:proofErr w:type="spellEnd"/>
    </w:p>
    <w:p w14:paraId="686F760B" w14:textId="234900E2" w:rsid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5. Ahmet Muminović, </w:t>
      </w:r>
      <w:proofErr w:type="spellStart"/>
      <w:r>
        <w:rPr>
          <w:rFonts w:ascii="Arial" w:hAnsi="Arial" w:cs="Arial"/>
          <w:sz w:val="22"/>
          <w:szCs w:val="22"/>
        </w:rPr>
        <w:t>zapisničar</w:t>
      </w:r>
      <w:proofErr w:type="spellEnd"/>
    </w:p>
    <w:p w14:paraId="4CE7558C" w14:textId="77777777" w:rsidR="005006F9" w:rsidRPr="00526233" w:rsidRDefault="005006F9" w:rsidP="00753240">
      <w:pPr>
        <w:jc w:val="both"/>
        <w:rPr>
          <w:rFonts w:ascii="Arial" w:hAnsi="Arial" w:cs="Arial"/>
          <w:sz w:val="22"/>
          <w:szCs w:val="22"/>
        </w:rPr>
      </w:pPr>
    </w:p>
    <w:p w14:paraId="5CA95A3D" w14:textId="637B703B" w:rsidR="002470AA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komisija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zavr</w:t>
      </w:r>
      <w:r w:rsidR="00A34FE3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radom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roku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od </w:t>
      </w:r>
      <w:r w:rsidR="00A34FE3" w:rsidRPr="00526233">
        <w:rPr>
          <w:rFonts w:ascii="Arial" w:hAnsi="Arial" w:cs="Arial"/>
          <w:sz w:val="22"/>
          <w:szCs w:val="22"/>
        </w:rPr>
        <w:t>5</w:t>
      </w:r>
      <w:r w:rsidRPr="00526233">
        <w:rPr>
          <w:rFonts w:ascii="Arial" w:hAnsi="Arial" w:cs="Arial"/>
          <w:sz w:val="22"/>
          <w:szCs w:val="22"/>
        </w:rPr>
        <w:t xml:space="preserve"> dana od dana </w:t>
      </w:r>
      <w:proofErr w:type="spellStart"/>
      <w:r w:rsidRPr="00526233">
        <w:rPr>
          <w:rFonts w:ascii="Arial" w:hAnsi="Arial" w:cs="Arial"/>
          <w:sz w:val="22"/>
          <w:szCs w:val="22"/>
        </w:rPr>
        <w:t>predvi</w:t>
      </w:r>
      <w:r w:rsidR="00A34FE3" w:rsidRPr="00526233">
        <w:rPr>
          <w:rFonts w:ascii="Arial" w:hAnsi="Arial" w:cs="Arial"/>
          <w:sz w:val="22"/>
          <w:szCs w:val="22"/>
        </w:rPr>
        <w:t>đ</w:t>
      </w:r>
      <w:r w:rsidRPr="00526233">
        <w:rPr>
          <w:rFonts w:ascii="Arial" w:hAnsi="Arial" w:cs="Arial"/>
          <w:sz w:val="22"/>
          <w:szCs w:val="22"/>
        </w:rPr>
        <w:t>enog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526233">
        <w:rPr>
          <w:rFonts w:ascii="Arial" w:hAnsi="Arial" w:cs="Arial"/>
          <w:sz w:val="22"/>
          <w:szCs w:val="22"/>
        </w:rPr>
        <w:t>predaju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nakon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ega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4FE3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526233">
        <w:rPr>
          <w:rFonts w:ascii="Arial" w:hAnsi="Arial" w:cs="Arial"/>
          <w:sz w:val="22"/>
          <w:szCs w:val="22"/>
        </w:rPr>
        <w:t>obaviti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otvaranje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koverte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auto</w:t>
      </w:r>
      <w:r w:rsidR="00A34FE3" w:rsidRPr="00526233">
        <w:rPr>
          <w:rFonts w:ascii="Arial" w:hAnsi="Arial" w:cs="Arial"/>
          <w:sz w:val="22"/>
          <w:szCs w:val="22"/>
        </w:rPr>
        <w:t>ra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26233">
        <w:rPr>
          <w:rFonts w:ascii="Arial" w:hAnsi="Arial" w:cs="Arial"/>
          <w:sz w:val="22"/>
          <w:szCs w:val="22"/>
        </w:rPr>
        <w:t>Komisija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ce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26233">
        <w:rPr>
          <w:rFonts w:ascii="Arial" w:hAnsi="Arial" w:cs="Arial"/>
          <w:sz w:val="22"/>
          <w:szCs w:val="22"/>
        </w:rPr>
        <w:t>toku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evaulacije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predlo</w:t>
      </w:r>
      <w:r w:rsidR="00A34FE3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enih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idejnih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34FE3" w:rsidRPr="00526233">
        <w:rPr>
          <w:rFonts w:ascii="Arial" w:hAnsi="Arial" w:cs="Arial"/>
          <w:sz w:val="22"/>
          <w:szCs w:val="22"/>
        </w:rPr>
        <w:t>rješenja</w:t>
      </w:r>
      <w:proofErr w:type="spellEnd"/>
      <w:r w:rsidR="00A34FE3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</w:t>
      </w:r>
      <w:r w:rsidR="00A34FE3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tovati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pravila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struke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iz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240">
        <w:rPr>
          <w:rFonts w:ascii="Arial" w:hAnsi="Arial" w:cs="Arial"/>
          <w:sz w:val="22"/>
          <w:szCs w:val="22"/>
        </w:rPr>
        <w:t>oblasti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240">
        <w:rPr>
          <w:rFonts w:ascii="Arial" w:hAnsi="Arial" w:cs="Arial"/>
          <w:sz w:val="22"/>
          <w:szCs w:val="22"/>
        </w:rPr>
        <w:t>uređenja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240">
        <w:rPr>
          <w:rFonts w:ascii="Arial" w:hAnsi="Arial" w:cs="Arial"/>
          <w:sz w:val="22"/>
          <w:szCs w:val="22"/>
        </w:rPr>
        <w:t>muzeja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240">
        <w:rPr>
          <w:rFonts w:ascii="Arial" w:hAnsi="Arial" w:cs="Arial"/>
          <w:sz w:val="22"/>
          <w:szCs w:val="22"/>
        </w:rPr>
        <w:t>i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3240">
        <w:rPr>
          <w:rFonts w:ascii="Arial" w:hAnsi="Arial" w:cs="Arial"/>
          <w:sz w:val="22"/>
          <w:szCs w:val="22"/>
        </w:rPr>
        <w:t>etnoloških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753240">
        <w:rPr>
          <w:rFonts w:ascii="Arial" w:hAnsi="Arial" w:cs="Arial"/>
          <w:sz w:val="22"/>
          <w:szCs w:val="22"/>
        </w:rPr>
        <w:t>postavki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kriterija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AA" w:rsidRPr="00526233">
        <w:rPr>
          <w:rFonts w:ascii="Arial" w:hAnsi="Arial" w:cs="Arial"/>
          <w:sz w:val="22"/>
          <w:szCs w:val="22"/>
        </w:rPr>
        <w:t>sadržanih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526233">
        <w:rPr>
          <w:rFonts w:ascii="Arial" w:hAnsi="Arial" w:cs="Arial"/>
          <w:sz w:val="22"/>
          <w:szCs w:val="22"/>
        </w:rPr>
        <w:t>konkursnoj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dokumentaciji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. </w:t>
      </w:r>
    </w:p>
    <w:p w14:paraId="7221CC10" w14:textId="77777777" w:rsidR="002470AA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Konkursna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komisija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zadr</w:t>
      </w:r>
      <w:r w:rsidR="002470AA" w:rsidRPr="00526233">
        <w:rPr>
          <w:rFonts w:ascii="Arial" w:hAnsi="Arial" w:cs="Arial"/>
          <w:sz w:val="22"/>
          <w:szCs w:val="22"/>
        </w:rPr>
        <w:t>ž</w:t>
      </w:r>
      <w:r w:rsidRPr="00526233">
        <w:rPr>
          <w:rFonts w:ascii="Arial" w:hAnsi="Arial" w:cs="Arial"/>
          <w:sz w:val="22"/>
          <w:szCs w:val="22"/>
        </w:rPr>
        <w:t>ava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pravo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ne </w:t>
      </w:r>
      <w:proofErr w:type="spellStart"/>
      <w:r w:rsidRPr="00526233">
        <w:rPr>
          <w:rFonts w:ascii="Arial" w:hAnsi="Arial" w:cs="Arial"/>
          <w:sz w:val="22"/>
          <w:szCs w:val="22"/>
        </w:rPr>
        <w:t>izabere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jedno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AA" w:rsidRPr="00526233">
        <w:rPr>
          <w:rFonts w:ascii="Arial" w:hAnsi="Arial" w:cs="Arial"/>
          <w:sz w:val="22"/>
          <w:szCs w:val="22"/>
        </w:rPr>
        <w:t>i</w:t>
      </w:r>
      <w:r w:rsidRPr="00526233">
        <w:rPr>
          <w:rFonts w:ascii="Arial" w:hAnsi="Arial" w:cs="Arial"/>
          <w:sz w:val="22"/>
          <w:szCs w:val="22"/>
        </w:rPr>
        <w:t>dejno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ukoliko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smatra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526233">
        <w:rPr>
          <w:rFonts w:ascii="Arial" w:hAnsi="Arial" w:cs="Arial"/>
          <w:sz w:val="22"/>
          <w:szCs w:val="22"/>
        </w:rPr>
        <w:t>nijedno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dostavljenih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zadovolji</w:t>
      </w:r>
      <w:r w:rsidR="002470AA" w:rsidRPr="00526233">
        <w:rPr>
          <w:rFonts w:ascii="Arial" w:hAnsi="Arial" w:cs="Arial"/>
          <w:sz w:val="22"/>
          <w:szCs w:val="22"/>
        </w:rPr>
        <w:t>l</w:t>
      </w:r>
      <w:r w:rsidRPr="00526233">
        <w:rPr>
          <w:rFonts w:ascii="Arial" w:hAnsi="Arial" w:cs="Arial"/>
          <w:sz w:val="22"/>
          <w:szCs w:val="22"/>
        </w:rPr>
        <w:t>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stanovi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jednog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elemenata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te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u tom </w:t>
      </w:r>
      <w:proofErr w:type="spellStart"/>
      <w:r w:rsidRPr="00526233">
        <w:rPr>
          <w:rFonts w:ascii="Arial" w:hAnsi="Arial" w:cs="Arial"/>
          <w:sz w:val="22"/>
          <w:szCs w:val="22"/>
        </w:rPr>
        <w:t>slu</w:t>
      </w:r>
      <w:r w:rsidR="002470AA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aju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raspisiva</w:t>
      </w:r>
      <w:r w:rsidR="002470AA" w:rsidRPr="00526233">
        <w:rPr>
          <w:rFonts w:ascii="Arial" w:hAnsi="Arial" w:cs="Arial"/>
          <w:sz w:val="22"/>
          <w:szCs w:val="22"/>
        </w:rPr>
        <w:t>č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konkursa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nije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obavezan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dodjelili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nagrade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73666E1E" w14:textId="43A6D40D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Rje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enje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26233">
        <w:rPr>
          <w:rFonts w:ascii="Arial" w:hAnsi="Arial" w:cs="Arial"/>
          <w:sz w:val="22"/>
          <w:szCs w:val="22"/>
        </w:rPr>
        <w:t>odabiru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kandidatima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dostavljene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adrese</w:t>
      </w:r>
      <w:proofErr w:type="spellEnd"/>
      <w:r w:rsidRPr="00526233">
        <w:rPr>
          <w:rFonts w:ascii="Arial" w:hAnsi="Arial" w:cs="Arial"/>
          <w:sz w:val="22"/>
          <w:szCs w:val="22"/>
        </w:rPr>
        <w:t>.</w:t>
      </w:r>
    </w:p>
    <w:p w14:paraId="25CB7DA9" w14:textId="77777777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7C4ACCA5" w14:textId="3C5A7C14" w:rsidR="002470AA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 xml:space="preserve">6. KRITERIJ </w:t>
      </w:r>
      <w:r w:rsidR="002470AA" w:rsidRPr="002C3E51">
        <w:rPr>
          <w:rFonts w:ascii="Arial" w:hAnsi="Arial" w:cs="Arial"/>
          <w:b/>
          <w:bCs/>
          <w:sz w:val="22"/>
          <w:szCs w:val="22"/>
        </w:rPr>
        <w:t>Z</w:t>
      </w:r>
      <w:r w:rsidRPr="002C3E51">
        <w:rPr>
          <w:rFonts w:ascii="Arial" w:hAnsi="Arial" w:cs="Arial"/>
          <w:b/>
          <w:bCs/>
          <w:sz w:val="22"/>
          <w:szCs w:val="22"/>
        </w:rPr>
        <w:t xml:space="preserve">A OCJENJTVANJE RADOVA </w:t>
      </w:r>
    </w:p>
    <w:p w14:paraId="11B3DE0E" w14:textId="77777777" w:rsidR="002470AA" w:rsidRPr="00526233" w:rsidRDefault="002470AA" w:rsidP="00753240">
      <w:pPr>
        <w:jc w:val="both"/>
        <w:rPr>
          <w:rFonts w:ascii="Arial" w:hAnsi="Arial" w:cs="Arial"/>
          <w:sz w:val="22"/>
          <w:szCs w:val="22"/>
        </w:rPr>
      </w:pPr>
    </w:p>
    <w:p w14:paraId="6DB75FAE" w14:textId="77777777" w:rsid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Ocjenjiva</w:t>
      </w:r>
      <w:r w:rsidR="002470AA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k</w:t>
      </w:r>
      <w:r w:rsidR="00753240">
        <w:rPr>
          <w:rFonts w:ascii="Arial" w:hAnsi="Arial" w:cs="Arial"/>
          <w:sz w:val="22"/>
          <w:szCs w:val="22"/>
        </w:rPr>
        <w:t>i</w:t>
      </w:r>
      <w:proofErr w:type="spellEnd"/>
      <w:r w:rsid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sud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vr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it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AA" w:rsidRPr="00526233">
        <w:rPr>
          <w:rFonts w:ascii="Arial" w:hAnsi="Arial" w:cs="Arial"/>
          <w:sz w:val="22"/>
          <w:szCs w:val="22"/>
        </w:rPr>
        <w:t>će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AA" w:rsidRPr="00526233">
        <w:rPr>
          <w:rFonts w:ascii="Arial" w:hAnsi="Arial" w:cs="Arial"/>
          <w:sz w:val="22"/>
          <w:szCs w:val="22"/>
        </w:rPr>
        <w:t>v</w:t>
      </w:r>
      <w:r w:rsidRPr="00526233">
        <w:rPr>
          <w:rFonts w:ascii="Arial" w:hAnsi="Arial" w:cs="Arial"/>
          <w:sz w:val="22"/>
          <w:szCs w:val="22"/>
        </w:rPr>
        <w:t>alorizaciju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pristiglih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radova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po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Pr="00526233">
        <w:rPr>
          <w:rFonts w:ascii="Arial" w:hAnsi="Arial" w:cs="Arial"/>
          <w:sz w:val="22"/>
          <w:szCs w:val="22"/>
        </w:rPr>
        <w:t>tujuci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nekoliko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aspekata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241" w:rsidRPr="00526233">
        <w:rPr>
          <w:rFonts w:ascii="Arial" w:hAnsi="Arial" w:cs="Arial"/>
          <w:sz w:val="22"/>
          <w:szCs w:val="22"/>
        </w:rPr>
        <w:t>i</w:t>
      </w:r>
      <w:proofErr w:type="spellEnd"/>
      <w:r w:rsidR="00A61241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>to:</w:t>
      </w:r>
    </w:p>
    <w:p w14:paraId="0CAE9F1B" w14:textId="221A8043" w:rsid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</w:p>
    <w:p w14:paraId="12EB9A90" w14:textId="44FA4932" w:rsidR="002470AA" w:rsidRPr="00526233" w:rsidRDefault="00753240" w:rsidP="007532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2470AA" w:rsidRPr="00526233">
        <w:rPr>
          <w:rFonts w:ascii="Arial" w:hAnsi="Arial" w:cs="Arial"/>
          <w:sz w:val="22"/>
          <w:szCs w:val="22"/>
        </w:rPr>
        <w:t xml:space="preserve">1. </w:t>
      </w:r>
      <w:proofErr w:type="spellStart"/>
      <w:r>
        <w:rPr>
          <w:rFonts w:ascii="Arial" w:hAnsi="Arial" w:cs="Arial"/>
          <w:sz w:val="22"/>
          <w:szCs w:val="22"/>
        </w:rPr>
        <w:t>Es</w:t>
      </w:r>
      <w:r w:rsidR="005A631C" w:rsidRPr="00526233">
        <w:rPr>
          <w:rFonts w:ascii="Arial" w:hAnsi="Arial" w:cs="Arial"/>
          <w:sz w:val="22"/>
          <w:szCs w:val="22"/>
        </w:rPr>
        <w:t>tetske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tj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61241" w:rsidRPr="00526233">
        <w:rPr>
          <w:rFonts w:ascii="Arial" w:hAnsi="Arial" w:cs="Arial"/>
          <w:sz w:val="22"/>
          <w:szCs w:val="22"/>
        </w:rPr>
        <w:t>v</w:t>
      </w:r>
      <w:r w:rsidR="005A631C" w:rsidRPr="00526233">
        <w:rPr>
          <w:rFonts w:ascii="Arial" w:hAnsi="Arial" w:cs="Arial"/>
          <w:sz w:val="22"/>
          <w:szCs w:val="22"/>
        </w:rPr>
        <w:t>izu</w:t>
      </w:r>
      <w:proofErr w:type="spellEnd"/>
      <w:r w:rsidR="00A61241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el</w:t>
      </w:r>
      <w:r w:rsidR="002470AA" w:rsidRPr="00526233">
        <w:rPr>
          <w:rFonts w:ascii="Arial" w:hAnsi="Arial" w:cs="Arial"/>
          <w:sz w:val="22"/>
          <w:szCs w:val="22"/>
        </w:rPr>
        <w:t>em</w:t>
      </w:r>
      <w:r w:rsidR="005A631C" w:rsidRPr="00526233">
        <w:rPr>
          <w:rFonts w:ascii="Arial" w:hAnsi="Arial" w:cs="Arial"/>
          <w:sz w:val="22"/>
          <w:szCs w:val="22"/>
        </w:rPr>
        <w:t>element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rje</w:t>
      </w:r>
      <w:r w:rsidR="002470AA" w:rsidRPr="00526233">
        <w:rPr>
          <w:rFonts w:ascii="Arial" w:hAnsi="Arial" w:cs="Arial"/>
          <w:sz w:val="22"/>
          <w:szCs w:val="22"/>
        </w:rPr>
        <w:t>š</w:t>
      </w:r>
      <w:r w:rsidR="005A631C" w:rsidRPr="00526233">
        <w:rPr>
          <w:rFonts w:ascii="Arial" w:hAnsi="Arial" w:cs="Arial"/>
          <w:sz w:val="22"/>
          <w:szCs w:val="22"/>
        </w:rPr>
        <w:t>enja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simboli</w:t>
      </w:r>
      <w:r w:rsidR="002470AA" w:rsidRPr="00526233">
        <w:rPr>
          <w:rFonts w:ascii="Arial" w:hAnsi="Arial" w:cs="Arial"/>
          <w:sz w:val="22"/>
          <w:szCs w:val="22"/>
        </w:rPr>
        <w:t>č</w:t>
      </w:r>
      <w:r w:rsidR="005A631C" w:rsidRPr="00526233">
        <w:rPr>
          <w:rFonts w:ascii="Arial" w:hAnsi="Arial" w:cs="Arial"/>
          <w:sz w:val="22"/>
          <w:szCs w:val="22"/>
        </w:rPr>
        <w:t>k</w:t>
      </w:r>
      <w:r w:rsidR="00A61241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element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uskla</w:t>
      </w:r>
      <w:r w:rsidR="002470AA" w:rsidRPr="00526233">
        <w:rPr>
          <w:rFonts w:ascii="Arial" w:hAnsi="Arial" w:cs="Arial"/>
          <w:sz w:val="22"/>
          <w:szCs w:val="22"/>
        </w:rPr>
        <w:t>đ</w:t>
      </w:r>
      <w:r w:rsidR="005A631C" w:rsidRPr="00526233">
        <w:rPr>
          <w:rFonts w:ascii="Arial" w:hAnsi="Arial" w:cs="Arial"/>
          <w:sz w:val="22"/>
          <w:szCs w:val="22"/>
        </w:rPr>
        <w:t>enost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formalno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estetskih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parametara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>,</w:t>
      </w:r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prostorn</w:t>
      </w:r>
      <w:r w:rsidR="00A61241" w:rsidRPr="00526233">
        <w:rPr>
          <w:rFonts w:ascii="Arial" w:hAnsi="Arial" w:cs="Arial"/>
          <w:sz w:val="22"/>
          <w:szCs w:val="22"/>
        </w:rPr>
        <w:t>a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uskladenost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ve</w:t>
      </w:r>
      <w:r w:rsidR="002470AA" w:rsidRPr="00526233">
        <w:rPr>
          <w:rFonts w:ascii="Arial" w:hAnsi="Arial" w:cs="Arial"/>
          <w:sz w:val="22"/>
          <w:szCs w:val="22"/>
        </w:rPr>
        <w:t>ć</w:t>
      </w:r>
      <w:proofErr w:type="spellEnd"/>
      <w:r w:rsidR="005A631C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postoje</w:t>
      </w:r>
      <w:r w:rsidR="002470AA" w:rsidRPr="00526233">
        <w:rPr>
          <w:rFonts w:ascii="Arial" w:hAnsi="Arial" w:cs="Arial"/>
          <w:sz w:val="22"/>
          <w:szCs w:val="22"/>
        </w:rPr>
        <w:t>ć</w:t>
      </w:r>
      <w:r w:rsidR="005A631C" w:rsidRPr="00526233">
        <w:rPr>
          <w:rFonts w:ascii="Arial" w:hAnsi="Arial" w:cs="Arial"/>
          <w:sz w:val="22"/>
          <w:szCs w:val="22"/>
        </w:rPr>
        <w:t>i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526233">
        <w:rPr>
          <w:rFonts w:ascii="Arial" w:hAnsi="Arial" w:cs="Arial"/>
          <w:sz w:val="22"/>
          <w:szCs w:val="22"/>
        </w:rPr>
        <w:t>ambijent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>,</w:t>
      </w:r>
    </w:p>
    <w:p w14:paraId="7CBC3DD3" w14:textId="18AFEE10" w:rsidR="002470AA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26233">
        <w:rPr>
          <w:rFonts w:ascii="Arial" w:hAnsi="Arial" w:cs="Arial"/>
          <w:sz w:val="22"/>
          <w:szCs w:val="22"/>
        </w:rPr>
        <w:t>Konkursna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Komisija</w:t>
      </w:r>
      <w:proofErr w:type="spellEnd"/>
      <w:r w:rsidRPr="00526233">
        <w:rPr>
          <w:rFonts w:ascii="Arial" w:hAnsi="Arial" w:cs="Arial"/>
          <w:sz w:val="22"/>
          <w:szCs w:val="22"/>
        </w:rPr>
        <w:t>/</w:t>
      </w:r>
      <w:proofErr w:type="spellStart"/>
      <w:r w:rsidRPr="00526233">
        <w:rPr>
          <w:rFonts w:ascii="Arial" w:hAnsi="Arial" w:cs="Arial"/>
          <w:sz w:val="22"/>
          <w:szCs w:val="22"/>
        </w:rPr>
        <w:t>Ocjenjiva</w:t>
      </w:r>
      <w:r w:rsidR="002470AA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ki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470AA" w:rsidRPr="00526233">
        <w:rPr>
          <w:rFonts w:ascii="Arial" w:hAnsi="Arial" w:cs="Arial"/>
          <w:sz w:val="22"/>
          <w:szCs w:val="22"/>
        </w:rPr>
        <w:t>Žiri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 xml:space="preserve"> </w:t>
      </w:r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70AA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e</w:t>
      </w:r>
      <w:proofErr w:type="spellEnd"/>
      <w:proofErr w:type="gram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pristupiti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ocjenjivanju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1241" w:rsidRPr="00526233">
        <w:rPr>
          <w:rFonts w:ascii="Arial" w:hAnsi="Arial" w:cs="Arial"/>
          <w:sz w:val="22"/>
          <w:szCs w:val="22"/>
        </w:rPr>
        <w:t>i</w:t>
      </w:r>
      <w:proofErr w:type="spellEnd"/>
      <w:r w:rsidR="002470AA"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vrednovanju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na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osnovu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sljede</w:t>
      </w:r>
      <w:r w:rsidR="002470AA" w:rsidRPr="00526233">
        <w:rPr>
          <w:rFonts w:ascii="Arial" w:hAnsi="Arial" w:cs="Arial"/>
          <w:sz w:val="22"/>
          <w:szCs w:val="22"/>
        </w:rPr>
        <w:t>ć</w:t>
      </w:r>
      <w:r w:rsidRPr="00526233">
        <w:rPr>
          <w:rFonts w:ascii="Arial" w:hAnsi="Arial" w:cs="Arial"/>
          <w:sz w:val="22"/>
          <w:szCs w:val="22"/>
        </w:rPr>
        <w:t>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elemenata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26233">
        <w:rPr>
          <w:rFonts w:ascii="Arial" w:hAnsi="Arial" w:cs="Arial"/>
          <w:sz w:val="22"/>
          <w:szCs w:val="22"/>
        </w:rPr>
        <w:t>poredanih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prema</w:t>
      </w:r>
      <w:proofErr w:type="spellEnd"/>
      <w:r w:rsidRPr="005262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233">
        <w:rPr>
          <w:rFonts w:ascii="Arial" w:hAnsi="Arial" w:cs="Arial"/>
          <w:sz w:val="22"/>
          <w:szCs w:val="22"/>
        </w:rPr>
        <w:t>zna</w:t>
      </w:r>
      <w:r w:rsidR="002470AA" w:rsidRPr="00526233">
        <w:rPr>
          <w:rFonts w:ascii="Arial" w:hAnsi="Arial" w:cs="Arial"/>
          <w:sz w:val="22"/>
          <w:szCs w:val="22"/>
        </w:rPr>
        <w:t>č</w:t>
      </w:r>
      <w:r w:rsidRPr="00526233">
        <w:rPr>
          <w:rFonts w:ascii="Arial" w:hAnsi="Arial" w:cs="Arial"/>
          <w:sz w:val="22"/>
          <w:szCs w:val="22"/>
        </w:rPr>
        <w:t>alu</w:t>
      </w:r>
      <w:proofErr w:type="spellEnd"/>
      <w:r w:rsidRPr="00526233">
        <w:rPr>
          <w:rFonts w:ascii="Arial" w:hAnsi="Arial" w:cs="Arial"/>
          <w:sz w:val="22"/>
          <w:szCs w:val="22"/>
        </w:rPr>
        <w:t>:</w:t>
      </w:r>
    </w:p>
    <w:p w14:paraId="04F0D23F" w14:textId="77777777" w:rsidR="00A61241" w:rsidRPr="00526233" w:rsidRDefault="00A61241">
      <w:pPr>
        <w:rPr>
          <w:rFonts w:ascii="Arial" w:hAnsi="Arial" w:cs="Arial"/>
          <w:sz w:val="22"/>
          <w:szCs w:val="22"/>
        </w:rPr>
      </w:pPr>
    </w:p>
    <w:p w14:paraId="489F25BD" w14:textId="2B1DD7CD" w:rsidR="00F80323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5262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53240">
        <w:rPr>
          <w:rFonts w:ascii="Arial" w:hAnsi="Arial" w:cs="Arial"/>
          <w:sz w:val="22"/>
          <w:szCs w:val="22"/>
        </w:rPr>
        <w:t>6</w:t>
      </w:r>
      <w:r w:rsidRPr="00526233">
        <w:rPr>
          <w:rFonts w:ascii="Arial" w:hAnsi="Arial" w:cs="Arial"/>
          <w:sz w:val="22"/>
          <w:szCs w:val="22"/>
        </w:rPr>
        <w:t>.</w:t>
      </w:r>
      <w:r w:rsidR="00753240" w:rsidRPr="00753240">
        <w:rPr>
          <w:rFonts w:ascii="Arial" w:hAnsi="Arial" w:cs="Arial"/>
          <w:sz w:val="22"/>
          <w:szCs w:val="22"/>
        </w:rPr>
        <w:t xml:space="preserve">1.2 </w:t>
      </w:r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Estetski</w:t>
      </w:r>
      <w:proofErr w:type="spellEnd"/>
      <w:proofErr w:type="gram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kriterij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(KVALITET</w:t>
      </w:r>
      <w:r w:rsidR="00A61241" w:rsidRPr="00753240">
        <w:rPr>
          <w:rFonts w:ascii="Arial" w:hAnsi="Arial" w:cs="Arial"/>
          <w:sz w:val="22"/>
          <w:szCs w:val="22"/>
        </w:rPr>
        <w:t xml:space="preserve"> PREDLOŽENIH </w:t>
      </w:r>
      <w:r w:rsidR="00F80323" w:rsidRPr="00753240">
        <w:rPr>
          <w:rFonts w:ascii="Arial" w:hAnsi="Arial" w:cs="Arial"/>
          <w:sz w:val="22"/>
          <w:szCs w:val="22"/>
        </w:rPr>
        <w:t>EKSPONATA</w:t>
      </w:r>
      <w:r w:rsidRPr="0075324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53240">
        <w:rPr>
          <w:rFonts w:ascii="Arial" w:hAnsi="Arial" w:cs="Arial"/>
          <w:sz w:val="22"/>
          <w:szCs w:val="22"/>
        </w:rPr>
        <w:t>kao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prostorna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uskladenost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postoje</w:t>
      </w:r>
      <w:r w:rsidR="00F80323" w:rsidRPr="00753240">
        <w:rPr>
          <w:rFonts w:ascii="Arial" w:hAnsi="Arial" w:cs="Arial"/>
          <w:sz w:val="22"/>
          <w:szCs w:val="22"/>
        </w:rPr>
        <w:t>ć</w:t>
      </w:r>
      <w:r w:rsidRPr="00753240">
        <w:rPr>
          <w:rFonts w:ascii="Arial" w:hAnsi="Arial" w:cs="Arial"/>
          <w:sz w:val="22"/>
          <w:szCs w:val="22"/>
        </w:rPr>
        <w:t>im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ambijentom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(od 0 do </w:t>
      </w:r>
      <w:r w:rsidR="00F80323" w:rsidRPr="00753240">
        <w:rPr>
          <w:rFonts w:ascii="Arial" w:hAnsi="Arial" w:cs="Arial"/>
          <w:sz w:val="22"/>
          <w:szCs w:val="22"/>
        </w:rPr>
        <w:t>30</w:t>
      </w:r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bodova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), a koji </w:t>
      </w:r>
      <w:proofErr w:type="spellStart"/>
      <w:r w:rsidRPr="00753240">
        <w:rPr>
          <w:rFonts w:ascii="Arial" w:hAnsi="Arial" w:cs="Arial"/>
          <w:sz w:val="22"/>
          <w:szCs w:val="22"/>
        </w:rPr>
        <w:t>sadr</w:t>
      </w:r>
      <w:r w:rsidR="00F80323" w:rsidRPr="00753240">
        <w:rPr>
          <w:rFonts w:ascii="Arial" w:hAnsi="Arial" w:cs="Arial"/>
          <w:sz w:val="22"/>
          <w:szCs w:val="22"/>
        </w:rPr>
        <w:t>ž</w:t>
      </w:r>
      <w:r w:rsidRPr="00753240">
        <w:rPr>
          <w:rFonts w:ascii="Arial" w:hAnsi="Arial" w:cs="Arial"/>
          <w:sz w:val="22"/>
          <w:szCs w:val="22"/>
        </w:rPr>
        <w:t>i</w:t>
      </w:r>
      <w:proofErr w:type="spellEnd"/>
      <w:r w:rsidRPr="00753240">
        <w:rPr>
          <w:rFonts w:ascii="Arial" w:hAnsi="Arial" w:cs="Arial"/>
          <w:sz w:val="22"/>
          <w:szCs w:val="22"/>
        </w:rPr>
        <w:t>:</w:t>
      </w:r>
    </w:p>
    <w:p w14:paraId="50F4FFA4" w14:textId="1C956882" w:rsidR="00F80323" w:rsidRP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lastRenderedPageBreak/>
        <w:t>a</w:t>
      </w:r>
      <w:r w:rsidR="005A631C" w:rsidRPr="0075324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Originalnost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ideje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>,</w:t>
      </w:r>
    </w:p>
    <w:p w14:paraId="6FBA96C0" w14:textId="15FC4F75" w:rsidR="00F80323" w:rsidRP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>b</w:t>
      </w:r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Vizuelni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karakter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prepoznafljivost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zadanog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područja</w:t>
      </w:r>
      <w:proofErr w:type="spellEnd"/>
    </w:p>
    <w:p w14:paraId="48C2663E" w14:textId="707EB543" w:rsidR="005A631C" w:rsidRP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>c</w:t>
      </w:r>
      <w:r w:rsidR="005A631C" w:rsidRPr="0075324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Prostorni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koncept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odnosu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na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predložene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prostorije</w:t>
      </w:r>
      <w:proofErr w:type="spellEnd"/>
    </w:p>
    <w:p w14:paraId="73F4A5A3" w14:textId="77777777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496B24F6" w14:textId="77777777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1319CE05" w14:textId="2228DCB2" w:rsidR="00F80323" w:rsidRP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>6.1.3</w:t>
      </w:r>
      <w:r w:rsidR="005A631C" w:rsidRPr="0075324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Ekonomski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kriterii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(</w:t>
      </w:r>
      <w:r w:rsidR="00F80323" w:rsidRPr="00753240">
        <w:rPr>
          <w:rFonts w:ascii="Arial" w:hAnsi="Arial" w:cs="Arial"/>
          <w:sz w:val="22"/>
          <w:szCs w:val="22"/>
        </w:rPr>
        <w:t>C</w:t>
      </w:r>
      <w:r w:rsidR="005A631C" w:rsidRPr="00753240">
        <w:rPr>
          <w:rFonts w:ascii="Arial" w:hAnsi="Arial" w:cs="Arial"/>
          <w:sz w:val="22"/>
          <w:szCs w:val="22"/>
        </w:rPr>
        <w:t xml:space="preserve">JENA) (od 0 do </w:t>
      </w:r>
      <w:r w:rsidR="00F80323" w:rsidRPr="00753240">
        <w:rPr>
          <w:rFonts w:ascii="Arial" w:hAnsi="Arial" w:cs="Arial"/>
          <w:sz w:val="22"/>
          <w:szCs w:val="22"/>
        </w:rPr>
        <w:t>70</w:t>
      </w:r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bodova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>), a koji</w:t>
      </w:r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sadr</w:t>
      </w:r>
      <w:r w:rsidR="00F80323" w:rsidRPr="00753240">
        <w:rPr>
          <w:rFonts w:ascii="Arial" w:hAnsi="Arial" w:cs="Arial"/>
          <w:sz w:val="22"/>
          <w:szCs w:val="22"/>
        </w:rPr>
        <w:t>ž</w:t>
      </w:r>
      <w:r w:rsidR="005A631C" w:rsidRPr="00753240">
        <w:rPr>
          <w:rFonts w:ascii="Arial" w:hAnsi="Arial" w:cs="Arial"/>
          <w:sz w:val="22"/>
          <w:szCs w:val="22"/>
        </w:rPr>
        <w:t>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>:</w:t>
      </w:r>
    </w:p>
    <w:p w14:paraId="2B6CA92E" w14:textId="0CD9B31C" w:rsidR="00F80323" w:rsidRP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a) </w:t>
      </w:r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Racionalnost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ekonomi</w:t>
      </w:r>
      <w:r w:rsidR="00F80323" w:rsidRPr="00753240">
        <w:rPr>
          <w:rFonts w:ascii="Arial" w:hAnsi="Arial" w:cs="Arial"/>
          <w:sz w:val="22"/>
          <w:szCs w:val="22"/>
        </w:rPr>
        <w:t>č</w:t>
      </w:r>
      <w:r w:rsidR="005A631C" w:rsidRPr="00753240">
        <w:rPr>
          <w:rFonts w:ascii="Arial" w:hAnsi="Arial" w:cs="Arial"/>
          <w:sz w:val="22"/>
          <w:szCs w:val="22"/>
        </w:rPr>
        <w:t>nost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rje</w:t>
      </w:r>
      <w:r w:rsidR="00F80323" w:rsidRPr="00753240">
        <w:rPr>
          <w:rFonts w:ascii="Arial" w:hAnsi="Arial" w:cs="Arial"/>
          <w:sz w:val="22"/>
          <w:szCs w:val="22"/>
        </w:rPr>
        <w:t>š</w:t>
      </w:r>
      <w:r w:rsidR="005A631C" w:rsidRPr="00753240">
        <w:rPr>
          <w:rFonts w:ascii="Arial" w:hAnsi="Arial" w:cs="Arial"/>
          <w:sz w:val="22"/>
          <w:szCs w:val="22"/>
        </w:rPr>
        <w:t>enja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uskladenost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kreativnih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komercijalnih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aspekata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ponudenog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rje</w:t>
      </w:r>
      <w:r w:rsidR="00F80323" w:rsidRPr="00753240">
        <w:rPr>
          <w:rFonts w:ascii="Arial" w:hAnsi="Arial" w:cs="Arial"/>
          <w:sz w:val="22"/>
          <w:szCs w:val="22"/>
        </w:rPr>
        <w:t>š</w:t>
      </w:r>
      <w:r w:rsidR="005A631C" w:rsidRPr="00753240">
        <w:rPr>
          <w:rFonts w:ascii="Arial" w:hAnsi="Arial" w:cs="Arial"/>
          <w:sz w:val="22"/>
          <w:szCs w:val="22"/>
        </w:rPr>
        <w:t>enja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), </w:t>
      </w:r>
    </w:p>
    <w:p w14:paraId="776928C7" w14:textId="36FAF33B" w:rsidR="005A631C" w:rsidRPr="00753240" w:rsidRDefault="00753240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b)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Procjenu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cijene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izrade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i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opremanja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prostora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r w:rsidR="005A631C" w:rsidRPr="00753240">
        <w:rPr>
          <w:rFonts w:ascii="Arial" w:hAnsi="Arial" w:cs="Arial"/>
          <w:sz w:val="22"/>
          <w:szCs w:val="22"/>
        </w:rPr>
        <w:t>u KM (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obuhvata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autorski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honorar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bruto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iznosu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ako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pitanju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fizieko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lice,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odnosno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cijenu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sa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r w:rsidR="00F80323" w:rsidRPr="00753240">
        <w:rPr>
          <w:rFonts w:ascii="Arial" w:hAnsi="Arial" w:cs="Arial"/>
          <w:sz w:val="22"/>
          <w:szCs w:val="22"/>
        </w:rPr>
        <w:t>P</w:t>
      </w:r>
      <w:r w:rsidR="005A631C" w:rsidRPr="00753240">
        <w:rPr>
          <w:rFonts w:ascii="Arial" w:hAnsi="Arial" w:cs="Arial"/>
          <w:sz w:val="22"/>
          <w:szCs w:val="22"/>
        </w:rPr>
        <w:t xml:space="preserve">DV-om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ako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pravno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lice,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tro</w:t>
      </w:r>
      <w:r w:rsidR="00F80323" w:rsidRPr="00753240">
        <w:rPr>
          <w:rFonts w:ascii="Arial" w:hAnsi="Arial" w:cs="Arial"/>
          <w:sz w:val="22"/>
          <w:szCs w:val="22"/>
        </w:rPr>
        <w:t>š</w:t>
      </w:r>
      <w:r w:rsidR="005A631C" w:rsidRPr="00753240">
        <w:rPr>
          <w:rFonts w:ascii="Arial" w:hAnsi="Arial" w:cs="Arial"/>
          <w:sz w:val="22"/>
          <w:szCs w:val="22"/>
        </w:rPr>
        <w:t>kove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izrade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rasporeda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eksponata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tro</w:t>
      </w:r>
      <w:r w:rsidR="00F80323" w:rsidRPr="00753240">
        <w:rPr>
          <w:rFonts w:ascii="Arial" w:hAnsi="Arial" w:cs="Arial"/>
          <w:sz w:val="22"/>
          <w:szCs w:val="22"/>
        </w:rPr>
        <w:t>š</w:t>
      </w:r>
      <w:r w:rsidR="005A631C" w:rsidRPr="00753240">
        <w:rPr>
          <w:rFonts w:ascii="Arial" w:hAnsi="Arial" w:cs="Arial"/>
          <w:sz w:val="22"/>
          <w:szCs w:val="22"/>
        </w:rPr>
        <w:t>kove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materijala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kao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ostale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eventualne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tro</w:t>
      </w:r>
      <w:r w:rsidR="00F80323" w:rsidRPr="00753240">
        <w:rPr>
          <w:rFonts w:ascii="Arial" w:hAnsi="Arial" w:cs="Arial"/>
          <w:sz w:val="22"/>
          <w:szCs w:val="22"/>
        </w:rPr>
        <w:t>š</w:t>
      </w:r>
      <w:r w:rsidR="005A631C" w:rsidRPr="00753240">
        <w:rPr>
          <w:rFonts w:ascii="Arial" w:hAnsi="Arial" w:cs="Arial"/>
          <w:sz w:val="22"/>
          <w:szCs w:val="22"/>
        </w:rPr>
        <w:t>kove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npr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prevo</w:t>
      </w:r>
      <w:r w:rsidR="00F80323" w:rsidRPr="00753240">
        <w:rPr>
          <w:rFonts w:ascii="Arial" w:hAnsi="Arial" w:cs="Arial"/>
          <w:sz w:val="22"/>
          <w:szCs w:val="22"/>
        </w:rPr>
        <w:t>z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osvjetljenje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elementi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mikroklime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0323" w:rsidRPr="00753240">
        <w:rPr>
          <w:rFonts w:ascii="Arial" w:hAnsi="Arial" w:cs="Arial"/>
          <w:sz w:val="22"/>
          <w:szCs w:val="22"/>
        </w:rPr>
        <w:t>prostora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dodatne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A631C" w:rsidRPr="00753240">
        <w:rPr>
          <w:rFonts w:ascii="Arial" w:hAnsi="Arial" w:cs="Arial"/>
          <w:sz w:val="22"/>
          <w:szCs w:val="22"/>
        </w:rPr>
        <w:t>el.instalacije</w:t>
      </w:r>
      <w:proofErr w:type="spellEnd"/>
      <w:proofErr w:type="gram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isl.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Procjena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cijene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mo</w:t>
      </w:r>
      <w:r w:rsidR="00F80323" w:rsidRPr="00753240">
        <w:rPr>
          <w:rFonts w:ascii="Arial" w:hAnsi="Arial" w:cs="Arial"/>
          <w:sz w:val="22"/>
          <w:szCs w:val="22"/>
        </w:rPr>
        <w:t>ž</w:t>
      </w:r>
      <w:r w:rsidR="005A631C" w:rsidRPr="00753240">
        <w:rPr>
          <w:rFonts w:ascii="Arial" w:hAnsi="Arial" w:cs="Arial"/>
          <w:sz w:val="22"/>
          <w:szCs w:val="22"/>
        </w:rPr>
        <w:t>e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prelaziti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procijenjenu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vrijednost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od </w:t>
      </w:r>
      <w:r w:rsidR="00F80323" w:rsidRPr="00753240">
        <w:rPr>
          <w:rFonts w:ascii="Arial" w:hAnsi="Arial" w:cs="Arial"/>
          <w:sz w:val="22"/>
          <w:szCs w:val="22"/>
        </w:rPr>
        <w:t>20.000,00</w:t>
      </w:r>
      <w:r w:rsidR="005A631C" w:rsidRPr="00753240">
        <w:rPr>
          <w:rFonts w:ascii="Arial" w:hAnsi="Arial" w:cs="Arial"/>
          <w:sz w:val="22"/>
          <w:szCs w:val="22"/>
        </w:rPr>
        <w:t xml:space="preserve"> KM (bez PDV-a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iostalin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poreza</w:t>
      </w:r>
      <w:proofErr w:type="spellEnd"/>
      <w:r w:rsidR="00F80323" w:rsidRPr="00753240">
        <w:rPr>
          <w:rFonts w:ascii="Arial" w:hAnsi="Arial" w:cs="Arial"/>
          <w:sz w:val="22"/>
          <w:szCs w:val="22"/>
        </w:rPr>
        <w:t>)</w:t>
      </w:r>
      <w:r w:rsidR="005A631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31C" w:rsidRPr="00753240">
        <w:rPr>
          <w:rFonts w:ascii="Arial" w:hAnsi="Arial" w:cs="Arial"/>
          <w:sz w:val="22"/>
          <w:szCs w:val="22"/>
        </w:rPr>
        <w:t>idoprinosa</w:t>
      </w:r>
      <w:proofErr w:type="spellEnd"/>
      <w:r w:rsidR="005A631C" w:rsidRPr="00753240">
        <w:rPr>
          <w:rFonts w:ascii="Arial" w:hAnsi="Arial" w:cs="Arial"/>
          <w:sz w:val="22"/>
          <w:szCs w:val="22"/>
        </w:rPr>
        <w:t>).</w:t>
      </w:r>
    </w:p>
    <w:p w14:paraId="59E40D5E" w14:textId="77777777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60297D7D" w14:textId="4A13F334" w:rsidR="00C96AAA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7. DOSTAVA</w:t>
      </w:r>
      <w:r w:rsidR="00C96AAA" w:rsidRPr="002C3E51">
        <w:rPr>
          <w:rFonts w:ascii="Arial" w:hAnsi="Arial" w:cs="Arial"/>
          <w:b/>
          <w:bCs/>
          <w:sz w:val="22"/>
          <w:szCs w:val="22"/>
        </w:rPr>
        <w:t xml:space="preserve"> RADOVA/PONUDA, O</w:t>
      </w:r>
      <w:r w:rsidR="00361213">
        <w:rPr>
          <w:rFonts w:ascii="Arial" w:hAnsi="Arial" w:cs="Arial"/>
          <w:b/>
          <w:bCs/>
          <w:sz w:val="22"/>
          <w:szCs w:val="22"/>
        </w:rPr>
        <w:t>Č</w:t>
      </w:r>
      <w:r w:rsidR="00C96AAA" w:rsidRPr="002C3E51">
        <w:rPr>
          <w:rFonts w:ascii="Arial" w:hAnsi="Arial" w:cs="Arial"/>
          <w:b/>
          <w:bCs/>
          <w:sz w:val="22"/>
          <w:szCs w:val="22"/>
        </w:rPr>
        <w:t xml:space="preserve">UVANJE </w:t>
      </w:r>
      <w:proofErr w:type="gramStart"/>
      <w:r w:rsidR="00C96AAA" w:rsidRPr="002C3E51">
        <w:rPr>
          <w:rFonts w:ascii="Arial" w:hAnsi="Arial" w:cs="Arial"/>
          <w:b/>
          <w:bCs/>
          <w:sz w:val="22"/>
          <w:szCs w:val="22"/>
        </w:rPr>
        <w:t>ANONIMNOSTI  I</w:t>
      </w:r>
      <w:proofErr w:type="gramEnd"/>
      <w:r w:rsidR="00C96AAA" w:rsidRPr="002C3E51">
        <w:rPr>
          <w:rFonts w:ascii="Arial" w:hAnsi="Arial" w:cs="Arial"/>
          <w:b/>
          <w:bCs/>
          <w:sz w:val="22"/>
          <w:szCs w:val="22"/>
        </w:rPr>
        <w:t xml:space="preserve">  IDENTIFIKA</w:t>
      </w:r>
      <w:r w:rsidR="00D1470C" w:rsidRPr="002C3E51">
        <w:rPr>
          <w:rFonts w:ascii="Arial" w:hAnsi="Arial" w:cs="Arial"/>
          <w:b/>
          <w:bCs/>
          <w:sz w:val="22"/>
          <w:szCs w:val="22"/>
        </w:rPr>
        <w:t>C</w:t>
      </w:r>
      <w:r w:rsidR="00C96AAA" w:rsidRPr="002C3E51">
        <w:rPr>
          <w:rFonts w:ascii="Arial" w:hAnsi="Arial" w:cs="Arial"/>
          <w:b/>
          <w:bCs/>
          <w:sz w:val="22"/>
          <w:szCs w:val="22"/>
        </w:rPr>
        <w:t>IJA</w:t>
      </w:r>
    </w:p>
    <w:p w14:paraId="0425A42D" w14:textId="4BC513D4" w:rsidR="00C96AAA" w:rsidRPr="002C3E51" w:rsidRDefault="00D1470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AUT</w:t>
      </w:r>
      <w:r w:rsidR="00361213">
        <w:rPr>
          <w:rFonts w:ascii="Arial" w:hAnsi="Arial" w:cs="Arial"/>
          <w:b/>
          <w:bCs/>
          <w:sz w:val="22"/>
          <w:szCs w:val="22"/>
        </w:rPr>
        <w:t>ORA</w:t>
      </w:r>
    </w:p>
    <w:p w14:paraId="47C869C7" w14:textId="33180081" w:rsidR="005A631C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DA8362" w14:textId="77777777" w:rsidR="005A631C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7.1. </w:t>
      </w:r>
      <w:proofErr w:type="spellStart"/>
      <w:r w:rsidRPr="002C3E51">
        <w:rPr>
          <w:rFonts w:ascii="Arial" w:hAnsi="Arial" w:cs="Arial"/>
          <w:b/>
          <w:bCs/>
          <w:sz w:val="22"/>
          <w:szCs w:val="22"/>
        </w:rPr>
        <w:t>Dostava</w:t>
      </w:r>
      <w:proofErr w:type="spellEnd"/>
      <w:r w:rsidRPr="002C3E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E51">
        <w:rPr>
          <w:rFonts w:ascii="Arial" w:hAnsi="Arial" w:cs="Arial"/>
          <w:b/>
          <w:bCs/>
          <w:sz w:val="22"/>
          <w:szCs w:val="22"/>
        </w:rPr>
        <w:t>radova</w:t>
      </w:r>
      <w:proofErr w:type="spellEnd"/>
      <w:r w:rsidRPr="002C3E51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2C3E51">
        <w:rPr>
          <w:rFonts w:ascii="Arial" w:hAnsi="Arial" w:cs="Arial"/>
          <w:b/>
          <w:bCs/>
          <w:sz w:val="22"/>
          <w:szCs w:val="22"/>
        </w:rPr>
        <w:t>ponuda</w:t>
      </w:r>
      <w:proofErr w:type="spellEnd"/>
    </w:p>
    <w:p w14:paraId="74A4FA0C" w14:textId="77777777" w:rsidR="00D1470C" w:rsidRPr="00753240" w:rsidRDefault="00D1470C" w:rsidP="00753240">
      <w:pPr>
        <w:jc w:val="both"/>
        <w:rPr>
          <w:rFonts w:ascii="Arial" w:hAnsi="Arial" w:cs="Arial"/>
          <w:sz w:val="22"/>
          <w:szCs w:val="22"/>
        </w:rPr>
      </w:pPr>
    </w:p>
    <w:p w14:paraId="3472292D" w14:textId="3B19D74E" w:rsidR="00D1470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t>Autori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svoje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dostavljaju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240">
        <w:rPr>
          <w:rFonts w:ascii="Arial" w:hAnsi="Arial" w:cs="Arial"/>
          <w:sz w:val="22"/>
          <w:szCs w:val="22"/>
        </w:rPr>
        <w:t>neprozirnoj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zatvorenoj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koverti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3240">
        <w:rPr>
          <w:rFonts w:ascii="Arial" w:hAnsi="Arial" w:cs="Arial"/>
          <w:sz w:val="22"/>
          <w:szCs w:val="22"/>
        </w:rPr>
        <w:t>omotu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53240">
        <w:rPr>
          <w:rFonts w:ascii="Arial" w:hAnsi="Arial" w:cs="Arial"/>
          <w:sz w:val="22"/>
          <w:szCs w:val="22"/>
        </w:rPr>
        <w:t>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identifikacionom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šifrom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uglu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omota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koja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upisuje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desnom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gornjem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uglu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omota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sastoji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se od tri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stova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i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broja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sa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1470C" w:rsidRPr="00753240">
        <w:rPr>
          <w:rFonts w:ascii="Arial" w:hAnsi="Arial" w:cs="Arial"/>
          <w:sz w:val="22"/>
          <w:szCs w:val="22"/>
        </w:rPr>
        <w:t>naznakom</w:t>
      </w:r>
      <w:proofErr w:type="spellEnd"/>
      <w:r w:rsidR="00D1470C" w:rsidRPr="00753240">
        <w:rPr>
          <w:rFonts w:ascii="Arial" w:hAnsi="Arial" w:cs="Arial"/>
          <w:sz w:val="22"/>
          <w:szCs w:val="22"/>
        </w:rPr>
        <w:t xml:space="preserve"> </w:t>
      </w:r>
    </w:p>
    <w:p w14:paraId="089D7EF4" w14:textId="77777777" w:rsidR="00F80323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t>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sredini</w:t>
      </w:r>
      <w:proofErr w:type="spellEnd"/>
      <w:r w:rsidRPr="00753240">
        <w:rPr>
          <w:rFonts w:ascii="Arial" w:hAnsi="Arial" w:cs="Arial"/>
          <w:sz w:val="22"/>
          <w:szCs w:val="22"/>
        </w:rPr>
        <w:t>:</w:t>
      </w:r>
    </w:p>
    <w:p w14:paraId="695C1560" w14:textId="5234599D" w:rsidR="007320E9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53240">
        <w:rPr>
          <w:rFonts w:ascii="Arial" w:hAnsi="Arial" w:cs="Arial"/>
          <w:sz w:val="22"/>
          <w:szCs w:val="22"/>
        </w:rPr>
        <w:t>,,</w:t>
      </w:r>
      <w:proofErr w:type="gramEnd"/>
      <w:r w:rsidRPr="00753240">
        <w:rPr>
          <w:rFonts w:ascii="Arial" w:hAnsi="Arial" w:cs="Arial"/>
          <w:sz w:val="22"/>
          <w:szCs w:val="22"/>
        </w:rPr>
        <w:t>K</w:t>
      </w:r>
      <w:r w:rsidR="00D1470C" w:rsidRPr="00753240">
        <w:rPr>
          <w:rFonts w:ascii="Arial" w:hAnsi="Arial" w:cs="Arial"/>
          <w:sz w:val="22"/>
          <w:szCs w:val="22"/>
        </w:rPr>
        <w:t>O</w:t>
      </w:r>
      <w:r w:rsidRPr="00753240">
        <w:rPr>
          <w:rFonts w:ascii="Arial" w:hAnsi="Arial" w:cs="Arial"/>
          <w:sz w:val="22"/>
          <w:szCs w:val="22"/>
        </w:rPr>
        <w:t>NK</w:t>
      </w:r>
      <w:r w:rsidR="00F80323" w:rsidRPr="00753240">
        <w:rPr>
          <w:rFonts w:ascii="Arial" w:hAnsi="Arial" w:cs="Arial"/>
          <w:sz w:val="22"/>
          <w:szCs w:val="22"/>
        </w:rPr>
        <w:t xml:space="preserve">URS ZA IZRADU IDEJNOG </w:t>
      </w:r>
      <w:r w:rsidRPr="00753240">
        <w:rPr>
          <w:rFonts w:ascii="Arial" w:hAnsi="Arial" w:cs="Arial"/>
          <w:sz w:val="22"/>
          <w:szCs w:val="22"/>
        </w:rPr>
        <w:t xml:space="preserve"> RJE</w:t>
      </w:r>
      <w:r w:rsidR="007320E9" w:rsidRPr="00753240">
        <w:rPr>
          <w:rFonts w:ascii="Arial" w:hAnsi="Arial" w:cs="Arial"/>
          <w:sz w:val="22"/>
          <w:szCs w:val="22"/>
        </w:rPr>
        <w:t>Š</w:t>
      </w:r>
      <w:r w:rsidRPr="00753240">
        <w:rPr>
          <w:rFonts w:ascii="Arial" w:hAnsi="Arial" w:cs="Arial"/>
          <w:sz w:val="22"/>
          <w:szCs w:val="22"/>
        </w:rPr>
        <w:t xml:space="preserve">ENJA </w:t>
      </w:r>
      <w:r w:rsidR="007320E9" w:rsidRPr="00753240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postavke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etnološkog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materijala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suvenira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vezanih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život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stanovništva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gornjevakufske</w:t>
      </w:r>
      <w:proofErr w:type="spellEnd"/>
      <w:r w:rsidR="007320E9" w:rsidRPr="0075324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b/>
          <w:bCs/>
          <w:sz w:val="22"/>
          <w:szCs w:val="22"/>
        </w:rPr>
        <w:t>regije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 -NE OTVARAJ- ".</w:t>
      </w:r>
    </w:p>
    <w:p w14:paraId="0976F0E5" w14:textId="0CACE237" w:rsidR="007320E9" w:rsidRPr="00753240" w:rsidRDefault="007320E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044993" w14:textId="77777777" w:rsidR="007320E9" w:rsidRPr="00753240" w:rsidRDefault="007320E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B3F093" w14:textId="1F5E6402" w:rsidR="005A631C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7.2. </w:t>
      </w:r>
      <w:proofErr w:type="spellStart"/>
      <w:r w:rsidR="007320E9" w:rsidRPr="002C3E51">
        <w:rPr>
          <w:rFonts w:ascii="Arial" w:hAnsi="Arial" w:cs="Arial"/>
          <w:b/>
          <w:bCs/>
          <w:sz w:val="22"/>
          <w:szCs w:val="22"/>
        </w:rPr>
        <w:t>Očuvanje</w:t>
      </w:r>
      <w:proofErr w:type="spellEnd"/>
      <w:r w:rsidR="007320E9" w:rsidRPr="002C3E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320E9" w:rsidRPr="002C3E51">
        <w:rPr>
          <w:rFonts w:ascii="Arial" w:hAnsi="Arial" w:cs="Arial"/>
          <w:b/>
          <w:bCs/>
          <w:sz w:val="22"/>
          <w:szCs w:val="22"/>
        </w:rPr>
        <w:t>anonimnosti</w:t>
      </w:r>
      <w:proofErr w:type="spellEnd"/>
    </w:p>
    <w:p w14:paraId="065B1BBC" w14:textId="77777777" w:rsidR="007320E9" w:rsidRPr="002C3E51" w:rsidRDefault="007320E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1863E5" w14:textId="3AC3834E" w:rsidR="007320E9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t>Autori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svoje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radovg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dostavljaju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identifikacionom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š</w:t>
      </w:r>
      <w:r w:rsidRPr="00753240">
        <w:rPr>
          <w:rFonts w:ascii="Arial" w:hAnsi="Arial" w:cs="Arial"/>
          <w:sz w:val="22"/>
          <w:szCs w:val="22"/>
        </w:rPr>
        <w:t>ifrom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koja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53240">
        <w:rPr>
          <w:rFonts w:ascii="Arial" w:hAnsi="Arial" w:cs="Arial"/>
          <w:sz w:val="22"/>
          <w:szCs w:val="22"/>
        </w:rPr>
        <w:t>sastoji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753240">
        <w:rPr>
          <w:rFonts w:ascii="Arial" w:hAnsi="Arial" w:cs="Arial"/>
          <w:sz w:val="22"/>
          <w:szCs w:val="22"/>
        </w:rPr>
        <w:t>dva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slova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abecede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idetiri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broja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, </w:t>
      </w:r>
    </w:p>
    <w:p w14:paraId="1D401F69" w14:textId="5022A7FA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4001C1D5" w14:textId="77777777" w:rsidR="005A631C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7.3. </w:t>
      </w:r>
      <w:proofErr w:type="spellStart"/>
      <w:r w:rsidRPr="002C3E51">
        <w:rPr>
          <w:rFonts w:ascii="Arial" w:hAnsi="Arial" w:cs="Arial"/>
          <w:b/>
          <w:bCs/>
          <w:sz w:val="22"/>
          <w:szCs w:val="22"/>
        </w:rPr>
        <w:t>ldentifikacija</w:t>
      </w:r>
      <w:proofErr w:type="spellEnd"/>
      <w:r w:rsidRPr="002C3E5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3E51">
        <w:rPr>
          <w:rFonts w:ascii="Arial" w:hAnsi="Arial" w:cs="Arial"/>
          <w:b/>
          <w:bCs/>
          <w:sz w:val="22"/>
          <w:szCs w:val="22"/>
        </w:rPr>
        <w:t>autora</w:t>
      </w:r>
      <w:proofErr w:type="spellEnd"/>
    </w:p>
    <w:p w14:paraId="4CA0DF53" w14:textId="77777777" w:rsidR="007320E9" w:rsidRPr="002C3E51" w:rsidRDefault="007320E9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75D52F" w14:textId="3DDF121D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t>Autori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uz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konkursni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rad </w:t>
      </w:r>
      <w:proofErr w:type="spellStart"/>
      <w:r w:rsidRPr="00753240">
        <w:rPr>
          <w:rFonts w:ascii="Arial" w:hAnsi="Arial" w:cs="Arial"/>
          <w:sz w:val="22"/>
          <w:szCs w:val="22"/>
        </w:rPr>
        <w:t>dostavljaju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dvije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zape</w:t>
      </w:r>
      <w:r w:rsidR="007320E9" w:rsidRPr="00753240">
        <w:rPr>
          <w:rFonts w:ascii="Arial" w:hAnsi="Arial" w:cs="Arial"/>
          <w:sz w:val="22"/>
          <w:szCs w:val="22"/>
        </w:rPr>
        <w:t>č</w:t>
      </w:r>
      <w:r w:rsidRPr="00753240">
        <w:rPr>
          <w:rFonts w:ascii="Arial" w:hAnsi="Arial" w:cs="Arial"/>
          <w:sz w:val="22"/>
          <w:szCs w:val="22"/>
        </w:rPr>
        <w:t>a</w:t>
      </w:r>
      <w:r w:rsidR="007320E9" w:rsidRPr="00753240">
        <w:rPr>
          <w:rFonts w:ascii="Arial" w:hAnsi="Arial" w:cs="Arial"/>
          <w:sz w:val="22"/>
          <w:szCs w:val="22"/>
        </w:rPr>
        <w:t>č</w:t>
      </w:r>
      <w:r w:rsidRPr="00753240">
        <w:rPr>
          <w:rFonts w:ascii="Arial" w:hAnsi="Arial" w:cs="Arial"/>
          <w:sz w:val="22"/>
          <w:szCs w:val="22"/>
        </w:rPr>
        <w:t>ene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koverte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naznakom</w:t>
      </w:r>
      <w:proofErr w:type="spellEnd"/>
      <w:r w:rsidRPr="00753240">
        <w:rPr>
          <w:rFonts w:ascii="Arial" w:hAnsi="Arial" w:cs="Arial"/>
          <w:sz w:val="22"/>
          <w:szCs w:val="22"/>
        </w:rPr>
        <w:t>:</w:t>
      </w:r>
    </w:p>
    <w:p w14:paraId="29802685" w14:textId="788C248D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53240">
        <w:rPr>
          <w:rFonts w:ascii="Arial" w:hAnsi="Arial" w:cs="Arial"/>
          <w:sz w:val="22"/>
          <w:szCs w:val="22"/>
        </w:rPr>
        <w:t>,,</w:t>
      </w:r>
      <w:proofErr w:type="gramEnd"/>
      <w:r w:rsidRPr="00753240">
        <w:rPr>
          <w:rFonts w:ascii="Arial" w:hAnsi="Arial" w:cs="Arial"/>
          <w:sz w:val="22"/>
          <w:szCs w:val="22"/>
        </w:rPr>
        <w:t xml:space="preserve">AUTOR" I </w:t>
      </w:r>
      <w:r w:rsidR="007320E9" w:rsidRPr="00753240">
        <w:rPr>
          <w:rFonts w:ascii="Arial" w:hAnsi="Arial" w:cs="Arial"/>
          <w:sz w:val="22"/>
          <w:szCs w:val="22"/>
        </w:rPr>
        <w:t>“</w:t>
      </w:r>
      <w:r w:rsidRPr="00753240">
        <w:rPr>
          <w:rFonts w:ascii="Arial" w:hAnsi="Arial" w:cs="Arial"/>
          <w:sz w:val="22"/>
          <w:szCs w:val="22"/>
        </w:rPr>
        <w:t>KONKURSNI RAD'.</w:t>
      </w:r>
    </w:p>
    <w:p w14:paraId="5D7FE369" w14:textId="6825BC16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U </w:t>
      </w:r>
      <w:proofErr w:type="spellStart"/>
      <w:proofErr w:type="gramStart"/>
      <w:r w:rsidRPr="00753240">
        <w:rPr>
          <w:rFonts w:ascii="Arial" w:hAnsi="Arial" w:cs="Arial"/>
          <w:sz w:val="22"/>
          <w:szCs w:val="22"/>
        </w:rPr>
        <w:t>koverti</w:t>
      </w:r>
      <w:proofErr w:type="spellEnd"/>
      <w:r w:rsidRPr="00753240">
        <w:rPr>
          <w:rFonts w:ascii="Arial" w:hAnsi="Arial" w:cs="Arial"/>
          <w:sz w:val="22"/>
          <w:szCs w:val="22"/>
        </w:rPr>
        <w:t>,,</w:t>
      </w:r>
      <w:proofErr w:type="spellStart"/>
      <w:proofErr w:type="gramEnd"/>
      <w:r w:rsidRPr="00753240">
        <w:rPr>
          <w:rFonts w:ascii="Arial" w:hAnsi="Arial" w:cs="Arial"/>
          <w:sz w:val="22"/>
          <w:szCs w:val="22"/>
        </w:rPr>
        <w:t>AUTOR'deponuje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53240">
        <w:rPr>
          <w:rFonts w:ascii="Arial" w:hAnsi="Arial" w:cs="Arial"/>
          <w:sz w:val="22"/>
          <w:szCs w:val="22"/>
        </w:rPr>
        <w:t>kvalifikacioni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dokumenti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tra</w:t>
      </w:r>
      <w:r w:rsidR="007320E9" w:rsidRPr="00753240">
        <w:rPr>
          <w:rFonts w:ascii="Arial" w:hAnsi="Arial" w:cs="Arial"/>
          <w:sz w:val="22"/>
          <w:szCs w:val="22"/>
        </w:rPr>
        <w:t>ž</w:t>
      </w:r>
      <w:r w:rsidRPr="00753240">
        <w:rPr>
          <w:rFonts w:ascii="Arial" w:hAnsi="Arial" w:cs="Arial"/>
          <w:sz w:val="22"/>
          <w:szCs w:val="22"/>
        </w:rPr>
        <w:t>eni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zatim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ime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autora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</w:t>
      </w:r>
      <w:r w:rsidR="007320E9" w:rsidRPr="00753240">
        <w:rPr>
          <w:rFonts w:ascii="Arial" w:hAnsi="Arial" w:cs="Arial"/>
          <w:sz w:val="22"/>
          <w:szCs w:val="22"/>
        </w:rPr>
        <w:t>l</w:t>
      </w:r>
      <w:r w:rsidRPr="00753240">
        <w:rPr>
          <w:rFonts w:ascii="Arial" w:hAnsi="Arial" w:cs="Arial"/>
          <w:sz w:val="22"/>
          <w:szCs w:val="22"/>
        </w:rPr>
        <w:t>i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imena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članova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autorskog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tima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>.</w:t>
      </w:r>
    </w:p>
    <w:p w14:paraId="0E442437" w14:textId="77777777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U </w:t>
      </w:r>
      <w:proofErr w:type="spellStart"/>
      <w:proofErr w:type="gramStart"/>
      <w:r w:rsidRPr="00753240">
        <w:rPr>
          <w:rFonts w:ascii="Arial" w:hAnsi="Arial" w:cs="Arial"/>
          <w:sz w:val="22"/>
          <w:szCs w:val="22"/>
        </w:rPr>
        <w:t>koverti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,KONKURSNI</w:t>
      </w:r>
      <w:proofErr w:type="gramEnd"/>
      <w:r w:rsidRPr="00753240">
        <w:rPr>
          <w:rFonts w:ascii="Arial" w:hAnsi="Arial" w:cs="Arial"/>
          <w:sz w:val="22"/>
          <w:szCs w:val="22"/>
        </w:rPr>
        <w:t xml:space="preserve"> RAD" </w:t>
      </w:r>
      <w:proofErr w:type="spellStart"/>
      <w:r w:rsidRPr="00753240">
        <w:rPr>
          <w:rFonts w:ascii="Arial" w:hAnsi="Arial" w:cs="Arial"/>
          <w:sz w:val="22"/>
          <w:szCs w:val="22"/>
        </w:rPr>
        <w:t>deponuje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53240">
        <w:rPr>
          <w:rFonts w:ascii="Arial" w:hAnsi="Arial" w:cs="Arial"/>
          <w:sz w:val="22"/>
          <w:szCs w:val="22"/>
        </w:rPr>
        <w:t>konkursni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rad </w:t>
      </w:r>
      <w:proofErr w:type="spellStart"/>
      <w:r w:rsidRPr="00753240">
        <w:rPr>
          <w:rFonts w:ascii="Arial" w:hAnsi="Arial" w:cs="Arial"/>
          <w:sz w:val="22"/>
          <w:szCs w:val="22"/>
        </w:rPr>
        <w:t>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svim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zahtjevanim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prilozima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iz</w:t>
      </w:r>
      <w:proofErr w:type="spellEnd"/>
    </w:p>
    <w:p w14:paraId="79EDE142" w14:textId="501F0BCC" w:rsidR="007320E9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t>konkursa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3240">
        <w:rPr>
          <w:rFonts w:ascii="Arial" w:hAnsi="Arial" w:cs="Arial"/>
          <w:sz w:val="22"/>
          <w:szCs w:val="22"/>
        </w:rPr>
        <w:t>Raspisiva</w:t>
      </w:r>
      <w:r w:rsidR="007320E9" w:rsidRPr="00753240">
        <w:rPr>
          <w:rFonts w:ascii="Arial" w:hAnsi="Arial" w:cs="Arial"/>
          <w:sz w:val="22"/>
          <w:szCs w:val="22"/>
        </w:rPr>
        <w:t>č</w:t>
      </w:r>
      <w:r w:rsidRPr="00753240">
        <w:rPr>
          <w:rFonts w:ascii="Arial" w:hAnsi="Arial" w:cs="Arial"/>
          <w:sz w:val="22"/>
          <w:szCs w:val="22"/>
        </w:rPr>
        <w:t>.konkursa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nije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obavezan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vra</w:t>
      </w:r>
      <w:r w:rsidR="007320E9" w:rsidRPr="00753240">
        <w:rPr>
          <w:rFonts w:ascii="Arial" w:hAnsi="Arial" w:cs="Arial"/>
          <w:sz w:val="22"/>
          <w:szCs w:val="22"/>
        </w:rPr>
        <w:t>ž</w:t>
      </w:r>
      <w:r w:rsidRPr="00753240">
        <w:rPr>
          <w:rFonts w:ascii="Arial" w:hAnsi="Arial" w:cs="Arial"/>
          <w:sz w:val="22"/>
          <w:szCs w:val="22"/>
        </w:rPr>
        <w:t>ati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autorima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53240">
        <w:rPr>
          <w:rFonts w:ascii="Arial" w:hAnsi="Arial" w:cs="Arial"/>
          <w:sz w:val="22"/>
          <w:szCs w:val="22"/>
        </w:rPr>
        <w:t>a</w:t>
      </w:r>
      <w:proofErr w:type="gram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autori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mogu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svoje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radove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podiči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kod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Raspisivača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15 dana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nakon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zaključenja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konkursa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odnosno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nakon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podno5enja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pismenog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zahtjeva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vralarye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kon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kursn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ih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20E9" w:rsidRPr="00753240">
        <w:rPr>
          <w:rFonts w:ascii="Arial" w:hAnsi="Arial" w:cs="Arial"/>
          <w:sz w:val="22"/>
          <w:szCs w:val="22"/>
        </w:rPr>
        <w:t>radova</w:t>
      </w:r>
      <w:proofErr w:type="spellEnd"/>
      <w:r w:rsidR="007320E9" w:rsidRPr="00753240">
        <w:rPr>
          <w:rFonts w:ascii="Arial" w:hAnsi="Arial" w:cs="Arial"/>
          <w:sz w:val="22"/>
          <w:szCs w:val="22"/>
        </w:rPr>
        <w:t>.</w:t>
      </w:r>
    </w:p>
    <w:p w14:paraId="35E79E7B" w14:textId="77777777" w:rsidR="007320E9" w:rsidRPr="00753240" w:rsidRDefault="007320E9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t>Raspisivac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nije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duzan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Euvati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753240">
        <w:rPr>
          <w:rFonts w:ascii="Arial" w:hAnsi="Arial" w:cs="Arial"/>
          <w:sz w:val="22"/>
          <w:szCs w:val="22"/>
        </w:rPr>
        <w:t>nisu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izabrani</w:t>
      </w:r>
      <w:proofErr w:type="spellEnd"/>
    </w:p>
    <w:p w14:paraId="744C3B51" w14:textId="11B7B81E" w:rsidR="007320E9" w:rsidRPr="00753240" w:rsidRDefault="007320E9" w:rsidP="00753240">
      <w:pPr>
        <w:jc w:val="both"/>
        <w:rPr>
          <w:rFonts w:ascii="Arial" w:hAnsi="Arial" w:cs="Arial"/>
          <w:sz w:val="22"/>
          <w:szCs w:val="22"/>
        </w:rPr>
      </w:pPr>
    </w:p>
    <w:p w14:paraId="43B456C1" w14:textId="287347D3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06A21CB3" w14:textId="3668A4C0" w:rsidR="00FC146C" w:rsidRPr="002C3E51" w:rsidRDefault="00FC146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8.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 xml:space="preserve"> SADR</w:t>
      </w:r>
      <w:r w:rsidR="00361213">
        <w:rPr>
          <w:rFonts w:ascii="Arial" w:hAnsi="Arial" w:cs="Arial"/>
          <w:b/>
          <w:bCs/>
          <w:sz w:val="22"/>
          <w:szCs w:val="22"/>
        </w:rPr>
        <w:t>Ž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 xml:space="preserve">AJ </w:t>
      </w:r>
      <w:r w:rsidRPr="002C3E51">
        <w:rPr>
          <w:rFonts w:ascii="Arial" w:hAnsi="Arial" w:cs="Arial"/>
          <w:b/>
          <w:bCs/>
          <w:sz w:val="22"/>
          <w:szCs w:val="22"/>
        </w:rPr>
        <w:t>I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>DEJN</w:t>
      </w:r>
      <w:r w:rsidRPr="002C3E51">
        <w:rPr>
          <w:rFonts w:ascii="Arial" w:hAnsi="Arial" w:cs="Arial"/>
          <w:b/>
          <w:bCs/>
          <w:sz w:val="22"/>
          <w:szCs w:val="22"/>
        </w:rPr>
        <w:t>OG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 xml:space="preserve"> RJE</w:t>
      </w:r>
      <w:r w:rsidR="00361213">
        <w:rPr>
          <w:rFonts w:ascii="Arial" w:hAnsi="Arial" w:cs="Arial"/>
          <w:b/>
          <w:bCs/>
          <w:sz w:val="22"/>
          <w:szCs w:val="22"/>
        </w:rPr>
        <w:t>Š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>ENJA K</w:t>
      </w:r>
      <w:r w:rsidRPr="002C3E51">
        <w:rPr>
          <w:rFonts w:ascii="Arial" w:hAnsi="Arial" w:cs="Arial"/>
          <w:b/>
          <w:bCs/>
          <w:sz w:val="22"/>
          <w:szCs w:val="22"/>
        </w:rPr>
        <w:t>OJI DOSTA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 xml:space="preserve">VLJAJU </w:t>
      </w:r>
      <w:r w:rsidRPr="002C3E51">
        <w:rPr>
          <w:rFonts w:ascii="Arial" w:hAnsi="Arial" w:cs="Arial"/>
          <w:b/>
          <w:bCs/>
          <w:sz w:val="22"/>
          <w:szCs w:val="22"/>
        </w:rPr>
        <w:t>UČESNICI KO</w:t>
      </w:r>
      <w:r w:rsidR="005A631C" w:rsidRPr="002C3E51">
        <w:rPr>
          <w:rFonts w:ascii="Arial" w:hAnsi="Arial" w:cs="Arial"/>
          <w:b/>
          <w:bCs/>
          <w:sz w:val="22"/>
          <w:szCs w:val="22"/>
        </w:rPr>
        <w:t xml:space="preserve">NKURSA </w:t>
      </w:r>
    </w:p>
    <w:p w14:paraId="57516EFF" w14:textId="3C8BF2CA" w:rsidR="005A631C" w:rsidRPr="002C3E51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 </w:t>
      </w:r>
      <w:r w:rsidR="00FC146C" w:rsidRPr="00753240">
        <w:rPr>
          <w:rFonts w:ascii="Arial" w:hAnsi="Arial" w:cs="Arial"/>
          <w:sz w:val="22"/>
          <w:szCs w:val="22"/>
        </w:rPr>
        <w:t xml:space="preserve">- 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P</w:t>
      </w:r>
      <w:r w:rsidRPr="00753240">
        <w:rPr>
          <w:rFonts w:ascii="Arial" w:hAnsi="Arial" w:cs="Arial"/>
          <w:sz w:val="22"/>
          <w:szCs w:val="22"/>
        </w:rPr>
        <w:t>rocjena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cijene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postavke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umjetnina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če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koristiti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izražena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C146C" w:rsidRPr="00753240">
        <w:rPr>
          <w:rFonts w:ascii="Arial" w:hAnsi="Arial" w:cs="Arial"/>
          <w:sz w:val="22"/>
          <w:szCs w:val="22"/>
        </w:rPr>
        <w:t xml:space="preserve">u </w:t>
      </w:r>
      <w:r w:rsidRPr="00753240">
        <w:rPr>
          <w:rFonts w:ascii="Arial" w:hAnsi="Arial" w:cs="Arial"/>
          <w:sz w:val="22"/>
          <w:szCs w:val="22"/>
        </w:rPr>
        <w:t xml:space="preserve"> KM</w:t>
      </w:r>
      <w:proofErr w:type="gramEnd"/>
      <w:r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3240">
        <w:rPr>
          <w:rFonts w:ascii="Arial" w:hAnsi="Arial" w:cs="Arial"/>
          <w:sz w:val="22"/>
          <w:szCs w:val="22"/>
        </w:rPr>
        <w:t>autorski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honorar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240">
        <w:rPr>
          <w:rFonts w:ascii="Arial" w:hAnsi="Arial" w:cs="Arial"/>
          <w:sz w:val="22"/>
          <w:szCs w:val="22"/>
        </w:rPr>
        <w:t>bruto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iznosu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ako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753240">
        <w:rPr>
          <w:rFonts w:ascii="Arial" w:hAnsi="Arial" w:cs="Arial"/>
          <w:sz w:val="22"/>
          <w:szCs w:val="22"/>
        </w:rPr>
        <w:t>pitanju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fizidko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lice, </w:t>
      </w:r>
      <w:proofErr w:type="spellStart"/>
      <w:r w:rsidRPr="00753240">
        <w:rPr>
          <w:rFonts w:ascii="Arial" w:hAnsi="Arial" w:cs="Arial"/>
          <w:sz w:val="22"/>
          <w:szCs w:val="22"/>
        </w:rPr>
        <w:t>odnosno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cijenu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r w:rsidR="00FC146C" w:rsidRPr="00753240">
        <w:rPr>
          <w:rFonts w:ascii="Arial" w:hAnsi="Arial" w:cs="Arial"/>
          <w:sz w:val="22"/>
          <w:szCs w:val="22"/>
        </w:rPr>
        <w:t>P</w:t>
      </w:r>
      <w:r w:rsidRPr="00753240">
        <w:rPr>
          <w:rFonts w:ascii="Arial" w:hAnsi="Arial" w:cs="Arial"/>
          <w:sz w:val="22"/>
          <w:szCs w:val="22"/>
        </w:rPr>
        <w:t xml:space="preserve">DV-om </w:t>
      </w:r>
      <w:proofErr w:type="spellStart"/>
      <w:r w:rsidRPr="00753240">
        <w:rPr>
          <w:rFonts w:ascii="Arial" w:hAnsi="Arial" w:cs="Arial"/>
          <w:sz w:val="22"/>
          <w:szCs w:val="22"/>
        </w:rPr>
        <w:t>ako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753240">
        <w:rPr>
          <w:rFonts w:ascii="Arial" w:hAnsi="Arial" w:cs="Arial"/>
          <w:sz w:val="22"/>
          <w:szCs w:val="22"/>
        </w:rPr>
        <w:t>pravno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lice, </w:t>
      </w:r>
      <w:proofErr w:type="spellStart"/>
      <w:r w:rsidRPr="00753240">
        <w:rPr>
          <w:rFonts w:ascii="Arial" w:hAnsi="Arial" w:cs="Arial"/>
          <w:sz w:val="22"/>
          <w:szCs w:val="22"/>
        </w:rPr>
        <w:t>tro</w:t>
      </w:r>
      <w:r w:rsidR="00FC146C" w:rsidRPr="00753240">
        <w:rPr>
          <w:rFonts w:ascii="Arial" w:hAnsi="Arial" w:cs="Arial"/>
          <w:sz w:val="22"/>
          <w:szCs w:val="22"/>
        </w:rPr>
        <w:t>š</w:t>
      </w:r>
      <w:r w:rsidRPr="00753240">
        <w:rPr>
          <w:rFonts w:ascii="Arial" w:hAnsi="Arial" w:cs="Arial"/>
          <w:sz w:val="22"/>
          <w:szCs w:val="22"/>
        </w:rPr>
        <w:t>kove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postavke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tro</w:t>
      </w:r>
      <w:r w:rsidR="00FC146C" w:rsidRPr="00753240">
        <w:rPr>
          <w:rFonts w:ascii="Arial" w:hAnsi="Arial" w:cs="Arial"/>
          <w:sz w:val="22"/>
          <w:szCs w:val="22"/>
        </w:rPr>
        <w:t>š</w:t>
      </w:r>
      <w:r w:rsidRPr="00753240">
        <w:rPr>
          <w:rFonts w:ascii="Arial" w:hAnsi="Arial" w:cs="Arial"/>
          <w:sz w:val="22"/>
          <w:szCs w:val="22"/>
        </w:rPr>
        <w:t>kove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pribavljanja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eksponata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umjetnina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 I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suvenira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kao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ostale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eveniualne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troskove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1npr. </w:t>
      </w:r>
      <w:proofErr w:type="spellStart"/>
      <w:r w:rsidRPr="00753240">
        <w:rPr>
          <w:rFonts w:ascii="Arial" w:hAnsi="Arial" w:cs="Arial"/>
          <w:sz w:val="22"/>
          <w:szCs w:val="22"/>
        </w:rPr>
        <w:t>prevoz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osvjetljenje</w:t>
      </w:r>
      <w:proofErr w:type="spellEnd"/>
      <w:proofErr w:type="gramStart"/>
      <w:r w:rsidRPr="00753240">
        <w:rPr>
          <w:rFonts w:ascii="Arial" w:hAnsi="Arial" w:cs="Arial"/>
          <w:sz w:val="22"/>
          <w:szCs w:val="22"/>
        </w:rPr>
        <w:t>, ,</w:t>
      </w:r>
      <w:proofErr w:type="gram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dodatne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et</w:t>
      </w:r>
      <w:r w:rsidR="00FC146C" w:rsidRPr="00753240">
        <w:rPr>
          <w:rFonts w:ascii="Arial" w:hAnsi="Arial" w:cs="Arial"/>
          <w:sz w:val="22"/>
          <w:szCs w:val="22"/>
        </w:rPr>
        <w:t>aže</w:t>
      </w:r>
      <w:r w:rsidRPr="00753240">
        <w:rPr>
          <w:rFonts w:ascii="Arial" w:hAnsi="Arial" w:cs="Arial"/>
          <w:sz w:val="22"/>
          <w:szCs w:val="22"/>
        </w:rPr>
        <w:t>.instalacije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isl.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53240">
        <w:rPr>
          <w:rFonts w:ascii="Arial" w:hAnsi="Arial" w:cs="Arial"/>
          <w:sz w:val="22"/>
          <w:szCs w:val="22"/>
        </w:rPr>
        <w:t>procjena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cijene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753240">
        <w:rPr>
          <w:rFonts w:ascii="Arial" w:hAnsi="Arial" w:cs="Arial"/>
          <w:sz w:val="22"/>
          <w:szCs w:val="22"/>
        </w:rPr>
        <w:t>mo</w:t>
      </w:r>
      <w:r w:rsidR="00FC146C" w:rsidRPr="00753240">
        <w:rPr>
          <w:rFonts w:ascii="Arial" w:hAnsi="Arial" w:cs="Arial"/>
          <w:sz w:val="22"/>
          <w:szCs w:val="22"/>
        </w:rPr>
        <w:t>ž</w:t>
      </w:r>
      <w:r w:rsidRPr="00753240">
        <w:rPr>
          <w:rFonts w:ascii="Arial" w:hAnsi="Arial" w:cs="Arial"/>
          <w:sz w:val="22"/>
          <w:szCs w:val="22"/>
        </w:rPr>
        <w:t>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prelaziti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procijenjenu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vrijednost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od </w:t>
      </w:r>
      <w:r w:rsidR="00FC146C" w:rsidRPr="00753240">
        <w:rPr>
          <w:rFonts w:ascii="Arial" w:hAnsi="Arial" w:cs="Arial"/>
          <w:sz w:val="22"/>
          <w:szCs w:val="22"/>
        </w:rPr>
        <w:t>20</w:t>
      </w:r>
      <w:r w:rsidRPr="00753240">
        <w:rPr>
          <w:rFonts w:ascii="Arial" w:hAnsi="Arial" w:cs="Arial"/>
          <w:sz w:val="22"/>
          <w:szCs w:val="22"/>
        </w:rPr>
        <w:t>.000,00 KM (bez PDV-a</w:t>
      </w:r>
      <w:r w:rsidR="00FC146C" w:rsidRPr="0075324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ostalih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poreza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dop</w:t>
      </w:r>
      <w:r w:rsidRPr="00753240">
        <w:rPr>
          <w:rFonts w:ascii="Arial" w:hAnsi="Arial" w:cs="Arial"/>
          <w:sz w:val="22"/>
          <w:szCs w:val="22"/>
        </w:rPr>
        <w:t>ridoprinos</w:t>
      </w:r>
      <w:proofErr w:type="spellEnd"/>
      <w:r w:rsidR="002C3E51">
        <w:rPr>
          <w:rFonts w:ascii="Arial" w:hAnsi="Arial" w:cs="Arial"/>
          <w:sz w:val="22"/>
          <w:szCs w:val="22"/>
        </w:rPr>
        <w:t>.</w:t>
      </w:r>
    </w:p>
    <w:p w14:paraId="03529445" w14:textId="7A025194" w:rsidR="00526233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9. ZAVR</w:t>
      </w:r>
      <w:r w:rsidR="00361213">
        <w:rPr>
          <w:rFonts w:ascii="Arial" w:hAnsi="Arial" w:cs="Arial"/>
          <w:b/>
          <w:bCs/>
          <w:sz w:val="22"/>
          <w:szCs w:val="22"/>
        </w:rPr>
        <w:t>Š</w:t>
      </w:r>
      <w:r w:rsidRPr="002C3E51">
        <w:rPr>
          <w:rFonts w:ascii="Arial" w:hAnsi="Arial" w:cs="Arial"/>
          <w:b/>
          <w:bCs/>
          <w:sz w:val="22"/>
          <w:szCs w:val="22"/>
        </w:rPr>
        <w:t>NE ODREDBE</w:t>
      </w:r>
    </w:p>
    <w:p w14:paraId="5B13F351" w14:textId="77777777" w:rsidR="00526233" w:rsidRPr="002C3E51" w:rsidRDefault="00526233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C4291" w14:textId="5DED7693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53240">
        <w:rPr>
          <w:rFonts w:ascii="Arial" w:hAnsi="Arial" w:cs="Arial"/>
          <w:sz w:val="22"/>
          <w:szCs w:val="22"/>
        </w:rPr>
        <w:lastRenderedPageBreak/>
        <w:t>Konkursna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komisija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ne</w:t>
      </w:r>
      <w:r w:rsidR="00FC146C" w:rsidRPr="00753240">
        <w:rPr>
          <w:rFonts w:ascii="Arial" w:hAnsi="Arial" w:cs="Arial"/>
          <w:sz w:val="22"/>
          <w:szCs w:val="22"/>
        </w:rPr>
        <w:t>ć</w:t>
      </w:r>
      <w:r w:rsidRPr="00753240">
        <w:rPr>
          <w:rFonts w:ascii="Arial" w:hAnsi="Arial" w:cs="Arial"/>
          <w:sz w:val="22"/>
          <w:szCs w:val="22"/>
        </w:rPr>
        <w:t>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uzeti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240">
        <w:rPr>
          <w:rFonts w:ascii="Arial" w:hAnsi="Arial" w:cs="Arial"/>
          <w:sz w:val="22"/>
          <w:szCs w:val="22"/>
        </w:rPr>
        <w:t>razmatranje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ako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nisu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predani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753240">
        <w:rPr>
          <w:rFonts w:ascii="Arial" w:hAnsi="Arial" w:cs="Arial"/>
          <w:sz w:val="22"/>
          <w:szCs w:val="22"/>
        </w:rPr>
        <w:t>konkursom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utvrdenom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roku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iako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753240">
        <w:rPr>
          <w:rFonts w:ascii="Arial" w:hAnsi="Arial" w:cs="Arial"/>
          <w:sz w:val="22"/>
          <w:szCs w:val="22"/>
        </w:rPr>
        <w:t>ispunjavaju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uslove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propisane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</w:t>
      </w:r>
      <w:r w:rsidR="00FC146C" w:rsidRPr="00753240">
        <w:rPr>
          <w:rFonts w:ascii="Arial" w:hAnsi="Arial" w:cs="Arial"/>
          <w:sz w:val="22"/>
          <w:szCs w:val="22"/>
        </w:rPr>
        <w:t>som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Prijavljeni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kandidati</w:t>
      </w:r>
      <w:proofErr w:type="spellEnd"/>
      <w:r w:rsidR="00FC146C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predajom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konkursnog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prihvataju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uslove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53240">
        <w:rPr>
          <w:rFonts w:ascii="Arial" w:hAnsi="Arial" w:cs="Arial"/>
          <w:sz w:val="22"/>
          <w:szCs w:val="22"/>
        </w:rPr>
        <w:t>U</w:t>
      </w:r>
      <w:r w:rsidR="00FC146C" w:rsidRPr="00753240">
        <w:rPr>
          <w:rFonts w:ascii="Arial" w:hAnsi="Arial" w:cs="Arial"/>
          <w:sz w:val="22"/>
          <w:szCs w:val="22"/>
        </w:rPr>
        <w:t>č</w:t>
      </w:r>
      <w:r w:rsidRPr="00753240">
        <w:rPr>
          <w:rFonts w:ascii="Arial" w:hAnsi="Arial" w:cs="Arial"/>
          <w:sz w:val="22"/>
          <w:szCs w:val="22"/>
        </w:rPr>
        <w:t>esnicina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predajom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svojih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radova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prihvataju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753240">
        <w:rPr>
          <w:rFonts w:ascii="Arial" w:hAnsi="Arial" w:cs="Arial"/>
          <w:sz w:val="22"/>
          <w:szCs w:val="22"/>
        </w:rPr>
        <w:t>svoja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autorska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priva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3240">
        <w:rPr>
          <w:rFonts w:ascii="Arial" w:hAnsi="Arial" w:cs="Arial"/>
          <w:sz w:val="22"/>
          <w:szCs w:val="22"/>
        </w:rPr>
        <w:t>saglasno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46C" w:rsidRPr="00753240">
        <w:rPr>
          <w:rFonts w:ascii="Arial" w:hAnsi="Arial" w:cs="Arial"/>
          <w:sz w:val="22"/>
          <w:szCs w:val="22"/>
        </w:rPr>
        <w:t>č</w:t>
      </w:r>
      <w:r w:rsidRPr="00753240">
        <w:rPr>
          <w:rFonts w:ascii="Arial" w:hAnsi="Arial" w:cs="Arial"/>
          <w:sz w:val="22"/>
          <w:szCs w:val="22"/>
        </w:rPr>
        <w:t>lanu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30. </w:t>
      </w:r>
      <w:proofErr w:type="spellStart"/>
      <w:r w:rsidRPr="00753240">
        <w:rPr>
          <w:rFonts w:ascii="Arial" w:hAnsi="Arial" w:cs="Arial"/>
          <w:sz w:val="22"/>
          <w:szCs w:val="22"/>
        </w:rPr>
        <w:t>stav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753240">
        <w:rPr>
          <w:rFonts w:ascii="Arial" w:hAnsi="Arial" w:cs="Arial"/>
          <w:sz w:val="22"/>
          <w:szCs w:val="22"/>
        </w:rPr>
        <w:t>Zakona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53240">
        <w:rPr>
          <w:rFonts w:ascii="Arial" w:hAnsi="Arial" w:cs="Arial"/>
          <w:sz w:val="22"/>
          <w:szCs w:val="22"/>
        </w:rPr>
        <w:t>autorskom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pravu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isrodnim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pravima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u BiH </w:t>
      </w:r>
      <w:proofErr w:type="gramStart"/>
      <w:r w:rsidRPr="00753240">
        <w:rPr>
          <w:rFonts w:ascii="Arial" w:hAnsi="Arial" w:cs="Arial"/>
          <w:sz w:val="22"/>
          <w:szCs w:val="22"/>
        </w:rPr>
        <w:t xml:space="preserve">( </w:t>
      </w:r>
      <w:proofErr w:type="spellStart"/>
      <w:r w:rsidR="00526233" w:rsidRPr="00753240">
        <w:rPr>
          <w:rFonts w:ascii="Arial" w:hAnsi="Arial" w:cs="Arial"/>
          <w:sz w:val="22"/>
          <w:szCs w:val="22"/>
        </w:rPr>
        <w:t>Službeni</w:t>
      </w:r>
      <w:proofErr w:type="spellEnd"/>
      <w:proofErr w:type="gramEnd"/>
      <w:r w:rsidR="00526233"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233" w:rsidRPr="00753240">
        <w:rPr>
          <w:rFonts w:ascii="Arial" w:hAnsi="Arial" w:cs="Arial"/>
          <w:sz w:val="22"/>
          <w:szCs w:val="22"/>
        </w:rPr>
        <w:t>glasnik</w:t>
      </w:r>
      <w:proofErr w:type="spellEnd"/>
      <w:r w:rsidR="00526233" w:rsidRPr="00753240">
        <w:rPr>
          <w:rFonts w:ascii="Arial" w:hAnsi="Arial" w:cs="Arial"/>
          <w:sz w:val="22"/>
          <w:szCs w:val="22"/>
        </w:rPr>
        <w:t xml:space="preserve"> BiH br.07/02</w:t>
      </w:r>
      <w:r w:rsidRPr="0075324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753240">
        <w:rPr>
          <w:rFonts w:ascii="Arial" w:hAnsi="Arial" w:cs="Arial"/>
          <w:sz w:val="22"/>
          <w:szCs w:val="22"/>
        </w:rPr>
        <w:t>prenesu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ugovorni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organ, </w:t>
      </w:r>
    </w:p>
    <w:p w14:paraId="3F248EC5" w14:textId="77777777" w:rsidR="00526233" w:rsidRPr="00753240" w:rsidRDefault="00526233" w:rsidP="00753240">
      <w:pPr>
        <w:jc w:val="both"/>
        <w:rPr>
          <w:rFonts w:ascii="Arial" w:hAnsi="Arial" w:cs="Arial"/>
          <w:sz w:val="22"/>
          <w:szCs w:val="22"/>
        </w:rPr>
      </w:pPr>
    </w:p>
    <w:p w14:paraId="66B7C3DB" w14:textId="77777777" w:rsidR="005A631C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</w:p>
    <w:p w14:paraId="5D630BA2" w14:textId="77777777" w:rsidR="00526233" w:rsidRPr="002C3E51" w:rsidRDefault="005A631C" w:rsidP="0075324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E51">
        <w:rPr>
          <w:rFonts w:ascii="Arial" w:hAnsi="Arial" w:cs="Arial"/>
          <w:b/>
          <w:bCs/>
          <w:sz w:val="22"/>
          <w:szCs w:val="22"/>
        </w:rPr>
        <w:t>1</w:t>
      </w:r>
      <w:r w:rsidR="00526233" w:rsidRPr="002C3E51">
        <w:rPr>
          <w:rFonts w:ascii="Arial" w:hAnsi="Arial" w:cs="Arial"/>
          <w:b/>
          <w:bCs/>
          <w:sz w:val="22"/>
          <w:szCs w:val="22"/>
        </w:rPr>
        <w:t>0</w:t>
      </w:r>
      <w:r w:rsidRPr="002C3E51">
        <w:rPr>
          <w:rFonts w:ascii="Arial" w:hAnsi="Arial" w:cs="Arial"/>
          <w:b/>
          <w:bCs/>
          <w:sz w:val="22"/>
          <w:szCs w:val="22"/>
        </w:rPr>
        <w:t>. PRILOZI</w:t>
      </w:r>
    </w:p>
    <w:p w14:paraId="208EA340" w14:textId="77777777" w:rsidR="00526233" w:rsidRPr="00753240" w:rsidRDefault="00526233" w:rsidP="00753240">
      <w:pPr>
        <w:jc w:val="both"/>
        <w:rPr>
          <w:rFonts w:ascii="Arial" w:hAnsi="Arial" w:cs="Arial"/>
          <w:sz w:val="22"/>
          <w:szCs w:val="22"/>
        </w:rPr>
      </w:pPr>
    </w:p>
    <w:p w14:paraId="484C0AB9" w14:textId="0AF17C2B" w:rsidR="00526233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753240">
        <w:rPr>
          <w:rFonts w:ascii="Arial" w:hAnsi="Arial" w:cs="Arial"/>
          <w:sz w:val="22"/>
          <w:szCs w:val="22"/>
        </w:rPr>
        <w:t>Obrazac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Prijava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na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konkurs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53240">
        <w:rPr>
          <w:rFonts w:ascii="Arial" w:hAnsi="Arial" w:cs="Arial"/>
          <w:sz w:val="22"/>
          <w:szCs w:val="22"/>
        </w:rPr>
        <w:t>izradu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ldejnog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rje</w:t>
      </w:r>
      <w:r w:rsidR="00930706">
        <w:rPr>
          <w:rFonts w:ascii="Arial" w:hAnsi="Arial" w:cs="Arial"/>
          <w:sz w:val="22"/>
          <w:szCs w:val="22"/>
        </w:rPr>
        <w:t>š</w:t>
      </w:r>
      <w:r w:rsidRPr="00753240">
        <w:rPr>
          <w:rFonts w:ascii="Arial" w:hAnsi="Arial" w:cs="Arial"/>
          <w:sz w:val="22"/>
          <w:szCs w:val="22"/>
        </w:rPr>
        <w:t>enja</w:t>
      </w:r>
      <w:proofErr w:type="spellEnd"/>
      <w:r w:rsidRPr="00753240">
        <w:rPr>
          <w:rFonts w:ascii="Arial" w:hAnsi="Arial" w:cs="Arial"/>
          <w:sz w:val="22"/>
          <w:szCs w:val="22"/>
        </w:rPr>
        <w:t>,</w:t>
      </w:r>
    </w:p>
    <w:p w14:paraId="41891515" w14:textId="66F5B282" w:rsidR="00526233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753240">
        <w:rPr>
          <w:rFonts w:ascii="Arial" w:hAnsi="Arial" w:cs="Arial"/>
          <w:sz w:val="22"/>
          <w:szCs w:val="22"/>
        </w:rPr>
        <w:t>Obrazac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3240">
        <w:rPr>
          <w:rFonts w:ascii="Arial" w:hAnsi="Arial" w:cs="Arial"/>
          <w:sz w:val="22"/>
          <w:szCs w:val="22"/>
        </w:rPr>
        <w:t>Dokument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2</w:t>
      </w:r>
      <w:r w:rsidR="00526233" w:rsidRPr="00753240">
        <w:rPr>
          <w:rFonts w:ascii="Arial" w:hAnsi="Arial" w:cs="Arial"/>
          <w:sz w:val="22"/>
          <w:szCs w:val="22"/>
        </w:rPr>
        <w:t>/1</w:t>
      </w:r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i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3240">
        <w:rPr>
          <w:rFonts w:ascii="Arial" w:hAnsi="Arial" w:cs="Arial"/>
          <w:sz w:val="22"/>
          <w:szCs w:val="22"/>
        </w:rPr>
        <w:t>Dokument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2</w:t>
      </w:r>
      <w:r w:rsidR="00526233" w:rsidRPr="00753240">
        <w:rPr>
          <w:rFonts w:ascii="Arial" w:hAnsi="Arial" w:cs="Arial"/>
          <w:sz w:val="22"/>
          <w:szCs w:val="22"/>
        </w:rPr>
        <w:t>/2</w:t>
      </w:r>
      <w:r w:rsidRPr="00753240">
        <w:rPr>
          <w:rFonts w:ascii="Arial" w:hAnsi="Arial" w:cs="Arial"/>
          <w:sz w:val="22"/>
          <w:szCs w:val="22"/>
        </w:rPr>
        <w:t xml:space="preserve">) </w:t>
      </w:r>
    </w:p>
    <w:p w14:paraId="43280F9C" w14:textId="77777777" w:rsidR="00526233" w:rsidRPr="00753240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53240">
        <w:rPr>
          <w:rFonts w:ascii="Arial" w:hAnsi="Arial" w:cs="Arial"/>
          <w:sz w:val="22"/>
          <w:szCs w:val="22"/>
        </w:rPr>
        <w:t>Obrazac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3240">
        <w:rPr>
          <w:rFonts w:ascii="Arial" w:hAnsi="Arial" w:cs="Arial"/>
          <w:sz w:val="22"/>
          <w:szCs w:val="22"/>
        </w:rPr>
        <w:t>Dokument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3) </w:t>
      </w:r>
    </w:p>
    <w:p w14:paraId="118DA6A2" w14:textId="388E38DC" w:rsidR="005A631C" w:rsidRPr="00526233" w:rsidRDefault="005A631C" w:rsidP="00753240">
      <w:pPr>
        <w:jc w:val="both"/>
        <w:rPr>
          <w:rFonts w:ascii="Arial" w:hAnsi="Arial" w:cs="Arial"/>
          <w:sz w:val="22"/>
          <w:szCs w:val="22"/>
        </w:rPr>
      </w:pPr>
      <w:r w:rsidRPr="00753240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53240">
        <w:rPr>
          <w:rFonts w:ascii="Arial" w:hAnsi="Arial" w:cs="Arial"/>
          <w:sz w:val="22"/>
          <w:szCs w:val="22"/>
        </w:rPr>
        <w:t>Obrazac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53240">
        <w:rPr>
          <w:rFonts w:ascii="Arial" w:hAnsi="Arial" w:cs="Arial"/>
          <w:sz w:val="22"/>
          <w:szCs w:val="22"/>
        </w:rPr>
        <w:t>Dokument</w:t>
      </w:r>
      <w:proofErr w:type="spellEnd"/>
      <w:r w:rsidRPr="00753240">
        <w:rPr>
          <w:rFonts w:ascii="Arial" w:hAnsi="Arial" w:cs="Arial"/>
          <w:sz w:val="22"/>
          <w:szCs w:val="22"/>
        </w:rPr>
        <w:t xml:space="preserve"> 4</w:t>
      </w:r>
    </w:p>
    <w:sectPr w:rsidR="005A631C" w:rsidRPr="0052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22F80"/>
    <w:multiLevelType w:val="hybridMultilevel"/>
    <w:tmpl w:val="3D1256E2"/>
    <w:lvl w:ilvl="0" w:tplc="22BE26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937A5"/>
    <w:multiLevelType w:val="hybridMultilevel"/>
    <w:tmpl w:val="1EC4B8F4"/>
    <w:lvl w:ilvl="0" w:tplc="20E420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CB4335"/>
    <w:multiLevelType w:val="hybridMultilevel"/>
    <w:tmpl w:val="4490DE0E"/>
    <w:lvl w:ilvl="0" w:tplc="F796DA6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0786323">
    <w:abstractNumId w:val="0"/>
  </w:num>
  <w:num w:numId="2" w16cid:durableId="1520195355">
    <w:abstractNumId w:val="2"/>
  </w:num>
  <w:num w:numId="3" w16cid:durableId="46119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29"/>
    <w:rsid w:val="00070C6B"/>
    <w:rsid w:val="00141FBF"/>
    <w:rsid w:val="002470AA"/>
    <w:rsid w:val="002A0DAC"/>
    <w:rsid w:val="002C3E51"/>
    <w:rsid w:val="00361213"/>
    <w:rsid w:val="0038042D"/>
    <w:rsid w:val="00391976"/>
    <w:rsid w:val="003C0181"/>
    <w:rsid w:val="004D0488"/>
    <w:rsid w:val="005006F9"/>
    <w:rsid w:val="00526233"/>
    <w:rsid w:val="005A631C"/>
    <w:rsid w:val="006E3B50"/>
    <w:rsid w:val="007320E9"/>
    <w:rsid w:val="00753240"/>
    <w:rsid w:val="00761747"/>
    <w:rsid w:val="00930706"/>
    <w:rsid w:val="00943DA4"/>
    <w:rsid w:val="009C6C01"/>
    <w:rsid w:val="00A34FE3"/>
    <w:rsid w:val="00A35E29"/>
    <w:rsid w:val="00A56D58"/>
    <w:rsid w:val="00A61241"/>
    <w:rsid w:val="00A64D35"/>
    <w:rsid w:val="00C34C29"/>
    <w:rsid w:val="00C96AAA"/>
    <w:rsid w:val="00CA2E5E"/>
    <w:rsid w:val="00CD32B7"/>
    <w:rsid w:val="00D1470C"/>
    <w:rsid w:val="00D66993"/>
    <w:rsid w:val="00E62B6A"/>
    <w:rsid w:val="00ED6E85"/>
    <w:rsid w:val="00F80323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EBC8"/>
  <w15:chartTrackingRefBased/>
  <w15:docId w15:val="{BE3A3567-049C-4F61-AFD2-38D1C0D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34C29"/>
    <w:pPr>
      <w:keepNext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4C2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6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2132</Words>
  <Characters>12158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Zijada Kurbegović</dc:creator>
  <cp:keywords/>
  <dc:description/>
  <cp:lastModifiedBy>Nermina Duhandžić Gudić</cp:lastModifiedBy>
  <cp:revision>3</cp:revision>
  <dcterms:created xsi:type="dcterms:W3CDTF">2024-06-14T08:15:00Z</dcterms:created>
  <dcterms:modified xsi:type="dcterms:W3CDTF">2024-06-27T14:01:00Z</dcterms:modified>
</cp:coreProperties>
</file>